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35AB" w14:textId="20031F2A" w:rsidR="008E2D1B" w:rsidRPr="008E2D1B" w:rsidRDefault="006B54F8" w:rsidP="008E2D1B">
      <w:pPr>
        <w:pStyle w:val="Subtitle"/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ABE6CB" wp14:editId="11C66C23">
            <wp:simplePos x="0" y="0"/>
            <wp:positionH relativeFrom="column">
              <wp:posOffset>4137660</wp:posOffset>
            </wp:positionH>
            <wp:positionV relativeFrom="page">
              <wp:posOffset>229235</wp:posOffset>
            </wp:positionV>
            <wp:extent cx="2364740" cy="647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B5AD4" w14:textId="33CEBE91" w:rsidR="008E2D1B" w:rsidRPr="00AD135A" w:rsidRDefault="008E2D1B" w:rsidP="00C56056">
      <w:pPr>
        <w:pStyle w:val="Subtitle"/>
        <w:spacing w:after="200"/>
        <w:rPr>
          <w:rFonts w:cs="Arial"/>
          <w:b/>
          <w:sz w:val="40"/>
          <w:szCs w:val="40"/>
        </w:rPr>
      </w:pPr>
      <w:r w:rsidRPr="00AD135A">
        <w:rPr>
          <w:rFonts w:cs="Arial"/>
          <w:b/>
          <w:sz w:val="40"/>
          <w:szCs w:val="40"/>
        </w:rPr>
        <w:t>S</w:t>
      </w:r>
      <w:r>
        <w:rPr>
          <w:rFonts w:cs="Arial"/>
          <w:b/>
          <w:sz w:val="40"/>
          <w:szCs w:val="40"/>
        </w:rPr>
        <w:t>ervice Agreement - S</w:t>
      </w:r>
      <w:r w:rsidRPr="00AD135A">
        <w:rPr>
          <w:rFonts w:cs="Arial"/>
          <w:b/>
          <w:sz w:val="40"/>
          <w:szCs w:val="40"/>
        </w:rPr>
        <w:t xml:space="preserve">chedule </w:t>
      </w:r>
      <w:r>
        <w:rPr>
          <w:rFonts w:cs="Arial"/>
          <w:b/>
          <w:sz w:val="40"/>
          <w:szCs w:val="40"/>
        </w:rPr>
        <w:t>2</w:t>
      </w:r>
    </w:p>
    <w:p w14:paraId="00986BC2" w14:textId="77777777" w:rsidR="008E2D1B" w:rsidRDefault="008E2D1B" w:rsidP="008E2D1B">
      <w:pPr>
        <w:pStyle w:val="Subtitle"/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SCOPE OF AUDIT STATEMENT</w:t>
      </w:r>
    </w:p>
    <w:p w14:paraId="726AA4F3" w14:textId="77777777" w:rsidR="008E2D1B" w:rsidRDefault="008E2D1B" w:rsidP="008E2D1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Religious Institutes</w:t>
      </w:r>
    </w:p>
    <w:p w14:paraId="0046F651" w14:textId="77777777" w:rsidR="008E2D1B" w:rsidRPr="00AC5EA3" w:rsidRDefault="008E2D1B" w:rsidP="008E2D1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Societies of Apostolic Life</w:t>
      </w:r>
    </w:p>
    <w:p w14:paraId="3D643FFE" w14:textId="77777777" w:rsidR="008E2D1B" w:rsidRPr="00FB1E79" w:rsidRDefault="008E2D1B" w:rsidP="008E2D1B">
      <w:pPr>
        <w:spacing w:after="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Please complete this form for all ministries, </w:t>
      </w:r>
      <w:proofErr w:type="gramStart"/>
      <w:r w:rsidRPr="00FB1E79">
        <w:rPr>
          <w:rFonts w:ascii="Calibri" w:hAnsi="Calibri" w:cs="Calibri"/>
          <w:sz w:val="20"/>
        </w:rPr>
        <w:t>organisations</w:t>
      </w:r>
      <w:proofErr w:type="gramEnd"/>
      <w:r w:rsidRPr="00FB1E79">
        <w:rPr>
          <w:rFonts w:ascii="Calibri" w:hAnsi="Calibri" w:cs="Calibri"/>
          <w:sz w:val="20"/>
        </w:rPr>
        <w:t xml:space="preserve"> and activities under the governance of the named Church Authority.</w:t>
      </w:r>
    </w:p>
    <w:p w14:paraId="49F7C073" w14:textId="3B341D3D" w:rsidR="008E2D1B" w:rsidRPr="00FB1E79" w:rsidRDefault="008E2D1B" w:rsidP="008E2D1B">
      <w:pPr>
        <w:spacing w:after="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Prior to audits against the National Catholic Safeguarding Standards (NCSS), </w:t>
      </w:r>
      <w:r w:rsidR="00F730FA">
        <w:rPr>
          <w:rFonts w:ascii="Calibri" w:hAnsi="Calibri" w:cs="Calibri"/>
          <w:sz w:val="20"/>
        </w:rPr>
        <w:t xml:space="preserve">Australian </w:t>
      </w:r>
      <w:r w:rsidR="00D3317A">
        <w:rPr>
          <w:rFonts w:ascii="Calibri" w:hAnsi="Calibri" w:cs="Calibri"/>
          <w:sz w:val="20"/>
        </w:rPr>
        <w:t>Catholic</w:t>
      </w:r>
      <w:r w:rsidR="00F730FA">
        <w:rPr>
          <w:rFonts w:ascii="Calibri" w:hAnsi="Calibri" w:cs="Calibri"/>
          <w:sz w:val="20"/>
        </w:rPr>
        <w:t xml:space="preserve"> Safeguarding</w:t>
      </w:r>
      <w:r w:rsidR="00927E6A">
        <w:rPr>
          <w:rFonts w:ascii="Calibri" w:hAnsi="Calibri" w:cs="Calibri"/>
          <w:sz w:val="20"/>
        </w:rPr>
        <w:t xml:space="preserve"> </w:t>
      </w:r>
      <w:r w:rsidRPr="00FB1E79">
        <w:rPr>
          <w:rFonts w:ascii="Calibri" w:hAnsi="Calibri" w:cs="Calibri"/>
          <w:sz w:val="20"/>
        </w:rPr>
        <w:t>Ltd (</w:t>
      </w:r>
      <w:r w:rsidR="00F730FA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>) needs an understanding of the scope and profile of Catholic entities.</w:t>
      </w:r>
    </w:p>
    <w:p w14:paraId="409EE773" w14:textId="77777777" w:rsidR="008E2D1B" w:rsidRPr="00FB1E79" w:rsidRDefault="008E2D1B" w:rsidP="008E2D1B">
      <w:pPr>
        <w:spacing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This Scope of Audit Statement is </w:t>
      </w:r>
      <w:r>
        <w:rPr>
          <w:rFonts w:ascii="Calibri" w:hAnsi="Calibri" w:cs="Calibri"/>
          <w:sz w:val="20"/>
        </w:rPr>
        <w:t>intended to capture information regarding</w:t>
      </w:r>
      <w:r w:rsidRPr="00FB1E79">
        <w:rPr>
          <w:rFonts w:ascii="Calibri" w:hAnsi="Calibri" w:cs="Calibri"/>
          <w:sz w:val="20"/>
        </w:rPr>
        <w:t xml:space="preserve"> all related or affiliated organisations and ministries under the governance authority of the named Church Authority.</w:t>
      </w:r>
    </w:p>
    <w:p w14:paraId="2B22014B" w14:textId="35B8D3B7" w:rsidR="008E2D1B" w:rsidRPr="00A07902" w:rsidRDefault="008E2D1B" w:rsidP="00C25785">
      <w:pPr>
        <w:spacing w:after="20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Should you have any queries </w:t>
      </w:r>
      <w:proofErr w:type="gramStart"/>
      <w:r w:rsidRPr="00FB1E79">
        <w:rPr>
          <w:rFonts w:ascii="Calibri" w:hAnsi="Calibri" w:cs="Calibri"/>
          <w:sz w:val="20"/>
        </w:rPr>
        <w:t>with regard to</w:t>
      </w:r>
      <w:proofErr w:type="gramEnd"/>
      <w:r w:rsidRPr="00FB1E79">
        <w:rPr>
          <w:rFonts w:ascii="Calibri" w:hAnsi="Calibri" w:cs="Calibri"/>
          <w:sz w:val="20"/>
        </w:rPr>
        <w:t xml:space="preserve"> this Audit Statement or the </w:t>
      </w:r>
      <w:r w:rsidR="00F730FA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 xml:space="preserve"> Audit Program, please contact </w:t>
      </w:r>
      <w:r w:rsidRPr="00FB1E79">
        <w:rPr>
          <w:rFonts w:ascii="Calibri" w:hAnsi="Calibri" w:cs="Calibri"/>
          <w:b/>
          <w:sz w:val="20"/>
        </w:rPr>
        <w:t xml:space="preserve">Tania Stegemann, </w:t>
      </w:r>
      <w:r w:rsidR="00043066">
        <w:rPr>
          <w:rFonts w:ascii="Calibri" w:hAnsi="Calibri" w:cs="Calibri"/>
          <w:b/>
          <w:sz w:val="20"/>
        </w:rPr>
        <w:t xml:space="preserve">Director of Compliance, </w:t>
      </w:r>
      <w:r w:rsidRPr="00FB1E79">
        <w:rPr>
          <w:rFonts w:ascii="Calibri" w:hAnsi="Calibri" w:cs="Calibri"/>
          <w:b/>
          <w:sz w:val="20"/>
        </w:rPr>
        <w:t xml:space="preserve">1300 </w:t>
      </w:r>
      <w:r>
        <w:rPr>
          <w:rFonts w:ascii="Calibri" w:hAnsi="Calibri" w:cs="Calibri"/>
          <w:b/>
          <w:sz w:val="20"/>
        </w:rPr>
        <w:t xml:space="preserve">603 </w:t>
      </w:r>
      <w:r w:rsidR="005C0AAD">
        <w:rPr>
          <w:rFonts w:ascii="Calibri" w:hAnsi="Calibri" w:cs="Calibri"/>
          <w:b/>
          <w:sz w:val="20"/>
        </w:rPr>
        <w:t>4</w:t>
      </w:r>
      <w:r>
        <w:rPr>
          <w:rFonts w:ascii="Calibri" w:hAnsi="Calibri" w:cs="Calibri"/>
          <w:b/>
          <w:sz w:val="20"/>
        </w:rPr>
        <w:t xml:space="preserve">11, </w:t>
      </w:r>
      <w:r w:rsidRPr="00A07902">
        <w:rPr>
          <w:rFonts w:ascii="Calibri" w:hAnsi="Calibri" w:cs="Calibri"/>
          <w:sz w:val="20"/>
          <w:u w:val="single"/>
        </w:rPr>
        <w:t>tania@</w:t>
      </w:r>
      <w:r w:rsidR="00C64DD1">
        <w:rPr>
          <w:rFonts w:ascii="Calibri" w:hAnsi="Calibri" w:cs="Calibri"/>
          <w:sz w:val="20"/>
          <w:u w:val="single"/>
        </w:rPr>
        <w:t>ac</w:t>
      </w:r>
      <w:r w:rsidR="006B3C98">
        <w:rPr>
          <w:rFonts w:ascii="Calibri" w:hAnsi="Calibri" w:cs="Calibri"/>
          <w:sz w:val="20"/>
          <w:u w:val="single"/>
        </w:rPr>
        <w:t>sl</w:t>
      </w:r>
      <w:r w:rsidR="00715BDC">
        <w:rPr>
          <w:rFonts w:ascii="Calibri" w:hAnsi="Calibri" w:cs="Calibri"/>
          <w:sz w:val="20"/>
          <w:u w:val="single"/>
        </w:rPr>
        <w:t>t</w:t>
      </w:r>
      <w:r w:rsidRPr="00A07902">
        <w:rPr>
          <w:rFonts w:ascii="Calibri" w:hAnsi="Calibri" w:cs="Calibri"/>
          <w:sz w:val="20"/>
          <w:u w:val="single"/>
        </w:rPr>
        <w:t>d.org.au</w:t>
      </w:r>
      <w:r>
        <w:rPr>
          <w:rFonts w:ascii="Calibri" w:hAnsi="Calibri" w:cs="Calibri"/>
          <w:sz w:val="20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2381"/>
        <w:gridCol w:w="2296"/>
      </w:tblGrid>
      <w:tr w:rsidR="005C0AAD" w:rsidRPr="00F4007E" w14:paraId="5D5B2C29" w14:textId="77777777" w:rsidTr="00CD7443">
        <w:tc>
          <w:tcPr>
            <w:tcW w:w="3402" w:type="dxa"/>
            <w:shd w:val="clear" w:color="auto" w:fill="7C69AD"/>
            <w:vAlign w:val="center"/>
          </w:tcPr>
          <w:p w14:paraId="1861A5FE" w14:textId="23124139" w:rsidR="005C0AAD" w:rsidRPr="00A305A5" w:rsidRDefault="005C0AAD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Name of Church Authority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7529BD96" w14:textId="77777777" w:rsidR="005C0AAD" w:rsidRPr="00A305A5" w:rsidRDefault="005C0AAD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6BF81DD6" w14:textId="77777777" w:rsidTr="00CD7443">
        <w:tc>
          <w:tcPr>
            <w:tcW w:w="3402" w:type="dxa"/>
            <w:shd w:val="clear" w:color="auto" w:fill="7C69AD"/>
            <w:vAlign w:val="center"/>
          </w:tcPr>
          <w:p w14:paraId="29D0E361" w14:textId="17774826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Name and Title of Church Authority Leader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4DAFCA7E" w14:textId="77777777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40D24DB6" w14:textId="77777777" w:rsidTr="00CD7443">
        <w:tc>
          <w:tcPr>
            <w:tcW w:w="3402" w:type="dxa"/>
            <w:shd w:val="clear" w:color="auto" w:fill="7C69AD"/>
            <w:vAlign w:val="center"/>
          </w:tcPr>
          <w:p w14:paraId="458D9469" w14:textId="768A44D3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Street Address of Church Authority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3C9E3F65" w14:textId="77777777" w:rsidR="00AE3153" w:rsidRDefault="00AE3153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38357F5" w14:textId="21CC7B2D" w:rsidR="00043066" w:rsidRPr="00A305A5" w:rsidRDefault="00043066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153FDA" w:rsidRPr="00F4007E" w14:paraId="0E63EDFB" w14:textId="77777777" w:rsidTr="00F76362">
        <w:trPr>
          <w:trHeight w:val="628"/>
        </w:trPr>
        <w:tc>
          <w:tcPr>
            <w:tcW w:w="3402" w:type="dxa"/>
            <w:shd w:val="clear" w:color="auto" w:fill="7C69AD"/>
            <w:vAlign w:val="center"/>
          </w:tcPr>
          <w:p w14:paraId="70DCA75A" w14:textId="5394C890" w:rsidR="00153FDA" w:rsidRPr="00A305A5" w:rsidRDefault="00153FDA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 Trading Name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34DFF26C" w14:textId="77777777" w:rsidR="00153FDA" w:rsidRDefault="00153FDA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463B8083" w14:textId="77777777" w:rsidTr="00F76362">
        <w:trPr>
          <w:trHeight w:val="628"/>
        </w:trPr>
        <w:tc>
          <w:tcPr>
            <w:tcW w:w="3402" w:type="dxa"/>
            <w:shd w:val="clear" w:color="auto" w:fill="7C69AD"/>
            <w:vAlign w:val="center"/>
          </w:tcPr>
          <w:p w14:paraId="52985DE8" w14:textId="12687F1D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ABN</w:t>
            </w:r>
          </w:p>
        </w:tc>
        <w:tc>
          <w:tcPr>
            <w:tcW w:w="1560" w:type="dxa"/>
            <w:shd w:val="clear" w:color="auto" w:fill="FFFFFF"/>
          </w:tcPr>
          <w:p w14:paraId="0856BE05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381" w:type="dxa"/>
            <w:shd w:val="clear" w:color="auto" w:fill="7C69AD"/>
            <w:vAlign w:val="center"/>
          </w:tcPr>
          <w:p w14:paraId="02C47074" w14:textId="5A45FB8B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Is the Church Authority a member of the Catholic GST Religious Group?</w:t>
            </w:r>
          </w:p>
        </w:tc>
        <w:tc>
          <w:tcPr>
            <w:tcW w:w="2296" w:type="dxa"/>
            <w:shd w:val="clear" w:color="auto" w:fill="FFFFFF"/>
          </w:tcPr>
          <w:p w14:paraId="21EF0183" w14:textId="086C65FD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Yes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eastAsia="Wingdings" w:hAnsiTheme="minorHAnsi" w:cstheme="minorHAnsi"/>
                <w:color w:val="auto"/>
                <w:sz w:val="20"/>
              </w:rPr>
              <w:sym w:font="Wingdings" w:char="F06F"/>
            </w:r>
          </w:p>
          <w:p w14:paraId="3A5767F2" w14:textId="172D40F3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No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eastAsia="Wingdings" w:hAnsiTheme="minorHAnsi" w:cstheme="minorHAnsi"/>
                <w:color w:val="auto"/>
                <w:sz w:val="20"/>
              </w:rPr>
              <w:sym w:font="Wingdings" w:char="F06F"/>
            </w:r>
          </w:p>
        </w:tc>
      </w:tr>
      <w:tr w:rsidR="00AE3153" w:rsidRPr="00F4007E" w14:paraId="0F7322F4" w14:textId="77777777" w:rsidTr="00F76362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69AD"/>
            <w:vAlign w:val="center"/>
          </w:tcPr>
          <w:p w14:paraId="227AF08C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Does the Church Authority have any current and/or historical complaints of child sexual abuse made against any entities for whom s/he has governance responsibility?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F5DC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Current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eastAsia="Wingdings" w:hAnsiTheme="minorHAnsi" w:cstheme="minorHAnsi"/>
                <w:color w:val="auto"/>
                <w:sz w:val="20"/>
              </w:rPr>
              <w:sym w:font="Wingdings" w:char="F06F"/>
            </w:r>
          </w:p>
          <w:p w14:paraId="5F66F24E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Historical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eastAsia="Wingdings" w:hAnsiTheme="minorHAnsi" w:cstheme="minorHAnsi"/>
                <w:color w:val="auto"/>
                <w:sz w:val="20"/>
              </w:rPr>
              <w:sym w:font="Wingdings" w:char="F06F"/>
            </w:r>
          </w:p>
          <w:p w14:paraId="0B6A7E12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N/A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eastAsia="Wingdings" w:hAnsiTheme="minorHAnsi" w:cstheme="minorHAnsi"/>
                <w:color w:val="auto"/>
                <w:sz w:val="20"/>
              </w:rPr>
              <w:sym w:font="Wingdings" w:char="F06F"/>
            </w:r>
          </w:p>
        </w:tc>
      </w:tr>
    </w:tbl>
    <w:p w14:paraId="4F1096C6" w14:textId="15168CA8" w:rsidR="008E2D1B" w:rsidRDefault="008E2D1B" w:rsidP="00E73339">
      <w:pPr>
        <w:spacing w:before="60" w:after="60" w:line="240" w:lineRule="auto"/>
        <w:rPr>
          <w:sz w:val="4"/>
          <w:szCs w:val="4"/>
        </w:rPr>
      </w:pPr>
    </w:p>
    <w:p w14:paraId="3000A3C9" w14:textId="77777777" w:rsidR="00C75AF4" w:rsidRPr="00E73339" w:rsidRDefault="00C75AF4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72"/>
        <w:gridCol w:w="225"/>
        <w:gridCol w:w="2007"/>
        <w:gridCol w:w="603"/>
        <w:gridCol w:w="1984"/>
      </w:tblGrid>
      <w:tr w:rsidR="008E2D1B" w:rsidRPr="004A244D" w14:paraId="060A4F26" w14:textId="77777777" w:rsidTr="00F76362">
        <w:tc>
          <w:tcPr>
            <w:tcW w:w="9634" w:type="dxa"/>
            <w:gridSpan w:val="6"/>
            <w:shd w:val="clear" w:color="auto" w:fill="7C69AD"/>
          </w:tcPr>
          <w:p w14:paraId="4A75033E" w14:textId="77777777" w:rsidR="008E2D1B" w:rsidRPr="004A244D" w:rsidRDefault="008E2D1B" w:rsidP="00AF2390">
            <w:pPr>
              <w:rPr>
                <w:rFonts w:ascii="Cambria" w:hAnsi="Cambria"/>
                <w:b/>
                <w:color w:val="FFFFFF"/>
              </w:rPr>
            </w:pPr>
            <w:r w:rsidRPr="004A244D">
              <w:rPr>
                <w:rFonts w:ascii="Cambria" w:hAnsi="Cambria"/>
                <w:b/>
                <w:color w:val="FFFFFF"/>
              </w:rPr>
              <w:t>INSTITUTE</w:t>
            </w:r>
          </w:p>
        </w:tc>
      </w:tr>
      <w:tr w:rsidR="00435879" w:rsidRPr="0069307D" w14:paraId="18183568" w14:textId="77777777" w:rsidTr="007D07DF">
        <w:tc>
          <w:tcPr>
            <w:tcW w:w="2943" w:type="dxa"/>
            <w:shd w:val="clear" w:color="auto" w:fill="C5BCDA"/>
          </w:tcPr>
          <w:p w14:paraId="548B0E50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offices (administration)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75B10507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07" w:type="dxa"/>
            <w:shd w:val="clear" w:color="auto" w:fill="C5BCDA"/>
          </w:tcPr>
          <w:p w14:paraId="231AC1F3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administrative staff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548F4A0A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35879" w:rsidRPr="0069307D" w14:paraId="2F23BE81" w14:textId="77777777" w:rsidTr="007D07DF">
        <w:tc>
          <w:tcPr>
            <w:tcW w:w="2943" w:type="dxa"/>
            <w:shd w:val="clear" w:color="auto" w:fill="C5BCDA"/>
          </w:tcPr>
          <w:p w14:paraId="73C58D1A" w14:textId="40611FC6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Functions of</w:t>
            </w:r>
            <w:r>
              <w:rPr>
                <w:rFonts w:ascii="Calibri" w:hAnsi="Calibri" w:cs="Calibri"/>
              </w:rPr>
              <w:t xml:space="preserve"> administrative</w:t>
            </w:r>
            <w:r w:rsidRPr="0069307D">
              <w:rPr>
                <w:rFonts w:ascii="Calibri" w:hAnsi="Calibri" w:cs="Calibri"/>
              </w:rPr>
              <w:t xml:space="preserve"> offices (</w:t>
            </w:r>
            <w:proofErr w:type="gramStart"/>
            <w:r w:rsidR="000662E0" w:rsidRPr="0069307D">
              <w:rPr>
                <w:rFonts w:ascii="Calibri" w:hAnsi="Calibri" w:cs="Calibri"/>
              </w:rPr>
              <w:t>e.g.</w:t>
            </w:r>
            <w:proofErr w:type="gramEnd"/>
            <w:r w:rsidRPr="0069307D">
              <w:rPr>
                <w:rFonts w:ascii="Calibri" w:hAnsi="Calibri" w:cs="Calibri"/>
              </w:rPr>
              <w:t xml:space="preserve"> finance, HR, legal, property, maintenance, etc)</w:t>
            </w:r>
          </w:p>
        </w:tc>
        <w:tc>
          <w:tcPr>
            <w:tcW w:w="6691" w:type="dxa"/>
            <w:gridSpan w:val="5"/>
            <w:shd w:val="clear" w:color="auto" w:fill="auto"/>
          </w:tcPr>
          <w:p w14:paraId="7CC312BB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62B28C8A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76C666AB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1E5D1485" w14:textId="77777777" w:rsidR="00435879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60717FF1" w14:textId="221614B5" w:rsidR="00C75AF4" w:rsidRDefault="00C75AF4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0515C498" w14:textId="7D463A75" w:rsidR="001325B3" w:rsidRPr="0069307D" w:rsidRDefault="001325B3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A52D5" w:rsidRPr="0069307D" w14:paraId="2EDDB6CF" w14:textId="77777777" w:rsidTr="007D07DF">
        <w:tc>
          <w:tcPr>
            <w:tcW w:w="2943" w:type="dxa"/>
            <w:tcBorders>
              <w:bottom w:val="single" w:sz="4" w:space="0" w:color="auto"/>
            </w:tcBorders>
            <w:shd w:val="clear" w:color="auto" w:fill="C5BCDA"/>
          </w:tcPr>
          <w:p w14:paraId="6544F0DF" w14:textId="1729179D" w:rsidR="00DA52D5" w:rsidRDefault="00DA52D5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Number of Religious Communities</w:t>
            </w:r>
          </w:p>
        </w:tc>
        <w:tc>
          <w:tcPr>
            <w:tcW w:w="66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B618AE" w14:textId="77777777" w:rsidR="00DA52D5" w:rsidRPr="0069307D" w:rsidRDefault="00DA52D5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2430F" w:rsidRPr="0069307D" w14:paraId="50D41838" w14:textId="77777777" w:rsidTr="007D07DF">
        <w:tc>
          <w:tcPr>
            <w:tcW w:w="2943" w:type="dxa"/>
            <w:vMerge w:val="restart"/>
            <w:shd w:val="clear" w:color="auto" w:fill="C5BCDA"/>
          </w:tcPr>
          <w:p w14:paraId="0950390D" w14:textId="6EAE9C5F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Religious Institute Members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EF6CFDD" w14:textId="36FB1620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3"/>
            <w:shd w:val="clear" w:color="auto" w:fill="C5BCDA"/>
          </w:tcPr>
          <w:p w14:paraId="4D910EE0" w14:textId="0EA33BC7" w:rsidR="0082430F" w:rsidRPr="0069307D" w:rsidRDefault="00A80FFB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A</w:t>
            </w:r>
            <w:r w:rsidR="0082430F">
              <w:rPr>
                <w:rFonts w:ascii="Calibri" w:hAnsi="Calibri" w:cs="Calibri"/>
              </w:rPr>
              <w:t xml:space="preserve">ctive </w:t>
            </w:r>
            <w:r w:rsidR="00F32AF0">
              <w:rPr>
                <w:rFonts w:ascii="Calibri" w:hAnsi="Calibri" w:cs="Calibri"/>
              </w:rPr>
              <w:t>m</w:t>
            </w:r>
            <w:r w:rsidR="0082430F">
              <w:rPr>
                <w:rFonts w:ascii="Calibri" w:hAnsi="Calibri" w:cs="Calibri"/>
              </w:rPr>
              <w:t>inistry</w:t>
            </w:r>
          </w:p>
        </w:tc>
        <w:tc>
          <w:tcPr>
            <w:tcW w:w="1984" w:type="dxa"/>
            <w:shd w:val="clear" w:color="auto" w:fill="auto"/>
          </w:tcPr>
          <w:p w14:paraId="50F48D0D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2430F" w:rsidRPr="0069307D" w14:paraId="5897D029" w14:textId="77777777" w:rsidTr="007D07DF">
        <w:tc>
          <w:tcPr>
            <w:tcW w:w="2943" w:type="dxa"/>
            <w:vMerge/>
            <w:shd w:val="clear" w:color="auto" w:fill="C5BCDA"/>
          </w:tcPr>
          <w:p w14:paraId="0F24DA60" w14:textId="77777777" w:rsidR="0082430F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3DA5E15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3"/>
            <w:shd w:val="clear" w:color="auto" w:fill="C5BCDA"/>
          </w:tcPr>
          <w:p w14:paraId="3B5810DD" w14:textId="4A8F6C59" w:rsidR="0082430F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Retired (no </w:t>
            </w:r>
            <w:r w:rsidR="004B3130">
              <w:rPr>
                <w:rFonts w:ascii="Calibri" w:hAnsi="Calibri" w:cs="Calibri"/>
              </w:rPr>
              <w:t>formal</w:t>
            </w:r>
            <w:r>
              <w:rPr>
                <w:rFonts w:ascii="Calibri" w:hAnsi="Calibri" w:cs="Calibri"/>
              </w:rPr>
              <w:t xml:space="preserve"> ministry</w:t>
            </w:r>
            <w:r w:rsidR="004B3130">
              <w:rPr>
                <w:rFonts w:ascii="Calibri" w:hAnsi="Calibri" w:cs="Calibri"/>
              </w:rPr>
              <w:t xml:space="preserve"> but may still do volunteer work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C8BC1D5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2430F" w:rsidRPr="0069307D" w14:paraId="36A41A2D" w14:textId="77777777" w:rsidTr="007D07DF"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C5BCDA"/>
          </w:tcPr>
          <w:p w14:paraId="73B1F6C8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93DA0E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C5BCDA"/>
          </w:tcPr>
          <w:p w14:paraId="582103E1" w14:textId="5EC82119" w:rsidR="0082430F" w:rsidRPr="0069307D" w:rsidRDefault="004B3130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Inactive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in care)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59EC2CE" w14:textId="77777777" w:rsidR="0082430F" w:rsidRPr="0069307D" w:rsidRDefault="0082430F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AB12484" w14:textId="77777777" w:rsidR="00E163CF" w:rsidRPr="00E163CF" w:rsidRDefault="00E163CF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72"/>
        <w:gridCol w:w="1559"/>
        <w:gridCol w:w="1276"/>
        <w:gridCol w:w="1984"/>
      </w:tblGrid>
      <w:tr w:rsidR="00A04E4D" w:rsidRPr="0069307D" w14:paraId="65D522F1" w14:textId="77777777" w:rsidTr="00454377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FA3CD"/>
          </w:tcPr>
          <w:p w14:paraId="4C3B8464" w14:textId="12CEEAAA" w:rsidR="00A04E4D" w:rsidRDefault="00A04E4D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of communities / ministries / Members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F1D88" w14:textId="04CA2631" w:rsidR="00A04E4D" w:rsidRPr="00BF58CB" w:rsidRDefault="00A04E4D" w:rsidP="00A04E4D">
            <w:pPr>
              <w:spacing w:after="60" w:line="240" w:lineRule="auto"/>
              <w:jc w:val="right"/>
              <w:rPr>
                <w:rFonts w:ascii="Calibri" w:hAnsi="Calibri" w:cs="Calibri"/>
                <w:i/>
              </w:rPr>
            </w:pPr>
            <w:r w:rsidRPr="00BF58CB">
              <w:rPr>
                <w:rFonts w:ascii="Calibri" w:hAnsi="Calibri" w:cs="Calibri"/>
                <w:i/>
              </w:rPr>
              <w:t># of Members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10929C" w14:textId="4053D226" w:rsidR="00A04E4D" w:rsidRPr="00BF58CB" w:rsidRDefault="00A04E4D" w:rsidP="00A04E4D">
            <w:pPr>
              <w:spacing w:after="60" w:line="240" w:lineRule="auto"/>
              <w:jc w:val="right"/>
              <w:rPr>
                <w:rFonts w:ascii="Calibri" w:hAnsi="Calibri" w:cs="Calibri"/>
                <w:i/>
              </w:rPr>
            </w:pPr>
            <w:r w:rsidRPr="00BF58CB">
              <w:rPr>
                <w:rFonts w:ascii="Calibri" w:hAnsi="Calibri" w:cs="Calibri"/>
                <w:i/>
              </w:rPr>
              <w:t># of Members</w:t>
            </w:r>
          </w:p>
        </w:tc>
      </w:tr>
      <w:tr w:rsidR="00BF58CB" w:rsidRPr="0069307D" w14:paraId="636818A1" w14:textId="77777777" w:rsidTr="00454377">
        <w:trPr>
          <w:cantSplit/>
        </w:trPr>
        <w:tc>
          <w:tcPr>
            <w:tcW w:w="2943" w:type="dxa"/>
            <w:vMerge/>
            <w:shd w:val="clear" w:color="auto" w:fill="AFA3CD"/>
          </w:tcPr>
          <w:p w14:paraId="508CF2CF" w14:textId="542EE9B0" w:rsidR="00BF58CB" w:rsidRPr="0069307D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4A4BCD75" w14:textId="77777777" w:rsidR="00BF58CB" w:rsidRPr="0069307D" w:rsidRDefault="00BF58CB" w:rsidP="00435879">
            <w:pPr>
              <w:keepNext/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Australian Capital Territory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915EEAC" w14:textId="3CAA6133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9722F46" w14:textId="77777777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South Wales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C8C74C2" w14:textId="4DA5BD2B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631F471D" w14:textId="77777777" w:rsidTr="00454377">
        <w:tc>
          <w:tcPr>
            <w:tcW w:w="2943" w:type="dxa"/>
            <w:vMerge/>
            <w:shd w:val="clear" w:color="auto" w:fill="AFA3CD"/>
          </w:tcPr>
          <w:p w14:paraId="2B85D6E5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4891D314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Northern Territory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D5B6F79" w14:textId="32ADFC68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7D03A31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Queensland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A553D58" w14:textId="6A5703AB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57A99851" w14:textId="77777777" w:rsidTr="00454377">
        <w:tc>
          <w:tcPr>
            <w:tcW w:w="2943" w:type="dxa"/>
            <w:vMerge/>
            <w:shd w:val="clear" w:color="auto" w:fill="AFA3CD"/>
          </w:tcPr>
          <w:p w14:paraId="41F7FDD3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61D15CC5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South Australia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E0D898" w14:textId="08F824F2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E20FB1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Tasmania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680D649" w14:textId="2734AA4A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0A3BFA22" w14:textId="77777777" w:rsidTr="00454377">
        <w:tc>
          <w:tcPr>
            <w:tcW w:w="2943" w:type="dxa"/>
            <w:vMerge/>
            <w:shd w:val="clear" w:color="auto" w:fill="AFA3CD"/>
          </w:tcPr>
          <w:p w14:paraId="2045478D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1CD6A3D2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1578095" w14:textId="7BA1CB10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4ECD767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Australia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D106D3F" w14:textId="2A759354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</w:tbl>
    <w:p w14:paraId="55534923" w14:textId="7371F52A" w:rsidR="00AE3153" w:rsidRPr="00E163CF" w:rsidRDefault="00AE3153" w:rsidP="00E73339">
      <w:pPr>
        <w:spacing w:before="60" w:after="60" w:line="240" w:lineRule="auto"/>
        <w:rPr>
          <w:rFonts w:asciiTheme="minorHAnsi" w:hAnsiTheme="minorHAnsi" w:cstheme="minorHAnsi"/>
          <w:sz w:val="4"/>
          <w:szCs w:val="4"/>
        </w:rPr>
      </w:pPr>
    </w:p>
    <w:p w14:paraId="75D7475D" w14:textId="77777777" w:rsidR="00E73339" w:rsidRPr="00A2420E" w:rsidRDefault="00E73339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61"/>
        <w:gridCol w:w="2337"/>
        <w:gridCol w:w="2693"/>
      </w:tblGrid>
      <w:tr w:rsidR="00D06250" w:rsidRPr="0069307D" w14:paraId="37851D47" w14:textId="77777777" w:rsidTr="007D07DF">
        <w:tc>
          <w:tcPr>
            <w:tcW w:w="2943" w:type="dxa"/>
            <w:shd w:val="clear" w:color="auto" w:fill="C5BCDA"/>
          </w:tcPr>
          <w:p w14:paraId="08316BE8" w14:textId="436359BB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Church Authority have </w:t>
            </w:r>
            <w:r w:rsidR="00AF1D32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embers ministering in Australia who have been transferred in</w:t>
            </w:r>
            <w:r w:rsidR="00BD23A0">
              <w:rPr>
                <w:rFonts w:ascii="Calibri" w:hAnsi="Calibri" w:cs="Calibri"/>
              </w:rPr>
              <w:t>to the Religious Institute</w:t>
            </w:r>
            <w:r>
              <w:rPr>
                <w:rFonts w:ascii="Calibri" w:hAnsi="Calibri" w:cs="Calibri"/>
              </w:rPr>
              <w:t xml:space="preserve"> from overseas?</w:t>
            </w:r>
          </w:p>
        </w:tc>
        <w:tc>
          <w:tcPr>
            <w:tcW w:w="1661" w:type="dxa"/>
            <w:shd w:val="clear" w:color="auto" w:fill="auto"/>
          </w:tcPr>
          <w:p w14:paraId="0906FCE5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6B055CAD" w14:textId="6C209709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37" w:type="dxa"/>
            <w:shd w:val="clear" w:color="auto" w:fill="C5BCDA"/>
          </w:tcPr>
          <w:p w14:paraId="47C137EE" w14:textId="52435682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yes, list number </w:t>
            </w:r>
            <w:r w:rsidR="00811FDC">
              <w:rPr>
                <w:rFonts w:ascii="Calibri" w:hAnsi="Calibri" w:cs="Calibri"/>
              </w:rPr>
              <w:t xml:space="preserve">of Members </w:t>
            </w:r>
            <w:r>
              <w:rPr>
                <w:rFonts w:ascii="Calibri" w:hAnsi="Calibri" w:cs="Calibri"/>
              </w:rPr>
              <w:t>and countries o</w:t>
            </w:r>
            <w:r w:rsidR="00F32AF0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 origin</w:t>
            </w:r>
          </w:p>
        </w:tc>
        <w:tc>
          <w:tcPr>
            <w:tcW w:w="2693" w:type="dxa"/>
            <w:shd w:val="clear" w:color="auto" w:fill="auto"/>
          </w:tcPr>
          <w:p w14:paraId="49A10B0B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01D592A8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3150979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538AE0D2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51C0BF9F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6608066D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51E7243F" w14:textId="4EB25AB0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B4DF0A6" w14:textId="6815DA8E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9C14D70" w14:textId="7A2121E2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641DC772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5A8B92A1" w14:textId="4491D5BB" w:rsidR="00A2420E" w:rsidRPr="0069307D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4C2DDD4" w14:textId="42C4B67A" w:rsidR="00A2420E" w:rsidRPr="00A2420E" w:rsidRDefault="00A2420E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61"/>
        <w:gridCol w:w="2337"/>
        <w:gridCol w:w="2693"/>
      </w:tblGrid>
      <w:tr w:rsidR="00D06250" w:rsidRPr="0069307D" w14:paraId="5D9B2608" w14:textId="77777777" w:rsidTr="007D07DF">
        <w:tc>
          <w:tcPr>
            <w:tcW w:w="2943" w:type="dxa"/>
            <w:shd w:val="clear" w:color="auto" w:fill="C5BCDA"/>
          </w:tcPr>
          <w:p w14:paraId="0E6B6B97" w14:textId="166A23EC" w:rsidR="00D06250" w:rsidRPr="0069307D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Church Authority have operations</w:t>
            </w:r>
            <w:r w:rsidR="00A2420E">
              <w:rPr>
                <w:rFonts w:ascii="Calibri" w:hAnsi="Calibri" w:cs="Calibri"/>
              </w:rPr>
              <w:t xml:space="preserve">/ministries </w:t>
            </w:r>
            <w:r>
              <w:rPr>
                <w:rFonts w:ascii="Calibri" w:hAnsi="Calibri" w:cs="Calibri"/>
              </w:rPr>
              <w:t>outside of Australia (where the Church Authority has governance responsibility)?</w:t>
            </w:r>
          </w:p>
        </w:tc>
        <w:tc>
          <w:tcPr>
            <w:tcW w:w="1661" w:type="dxa"/>
            <w:shd w:val="clear" w:color="auto" w:fill="auto"/>
          </w:tcPr>
          <w:p w14:paraId="4A0B46D0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2DA873ED" w14:textId="77777777" w:rsidR="00D06250" w:rsidRPr="0069307D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37" w:type="dxa"/>
            <w:shd w:val="clear" w:color="auto" w:fill="C5BCDA"/>
          </w:tcPr>
          <w:p w14:paraId="342E6106" w14:textId="77777777" w:rsidR="00AE474C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list</w:t>
            </w:r>
            <w:r w:rsidR="00AE474C">
              <w:rPr>
                <w:rFonts w:ascii="Calibri" w:hAnsi="Calibri" w:cs="Calibri"/>
              </w:rPr>
              <w:t>:</w:t>
            </w:r>
          </w:p>
          <w:p w14:paraId="40BE5C3B" w14:textId="2D44DC3E" w:rsid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 w:rsidRPr="00AE474C">
              <w:rPr>
                <w:rFonts w:ascii="Calibri" w:hAnsi="Calibri" w:cs="Calibri"/>
              </w:rPr>
              <w:t>C</w:t>
            </w:r>
            <w:r w:rsidR="00D06250" w:rsidRPr="00AE474C">
              <w:rPr>
                <w:rFonts w:ascii="Calibri" w:hAnsi="Calibri" w:cs="Calibri"/>
              </w:rPr>
              <w:t>ountries</w:t>
            </w:r>
          </w:p>
          <w:p w14:paraId="3890E3F5" w14:textId="77777777" w:rsid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A2420E" w:rsidRPr="00AE474C">
              <w:rPr>
                <w:rFonts w:ascii="Calibri" w:hAnsi="Calibri" w:cs="Calibri"/>
              </w:rPr>
              <w:t xml:space="preserve">umber of Religious </w:t>
            </w:r>
            <w:r>
              <w:rPr>
                <w:rFonts w:ascii="Calibri" w:hAnsi="Calibri" w:cs="Calibri"/>
              </w:rPr>
              <w:t>M</w:t>
            </w:r>
            <w:r w:rsidR="00A2420E" w:rsidRPr="00AE474C">
              <w:rPr>
                <w:rFonts w:ascii="Calibri" w:hAnsi="Calibri" w:cs="Calibri"/>
              </w:rPr>
              <w:t>embers ministering in these countries</w:t>
            </w:r>
          </w:p>
          <w:p w14:paraId="32742730" w14:textId="627F4A9E" w:rsidR="00D06250" w:rsidRP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Nature of ministry</w:t>
            </w:r>
          </w:p>
        </w:tc>
        <w:tc>
          <w:tcPr>
            <w:tcW w:w="2693" w:type="dxa"/>
            <w:shd w:val="clear" w:color="auto" w:fill="auto"/>
          </w:tcPr>
          <w:p w14:paraId="305A4FFF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4C88230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4D381247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6485B845" w14:textId="77C487BE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49987DDB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08058C27" w14:textId="57DE5D2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08A888B9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79A25924" w14:textId="77777777" w:rsidR="00C25785" w:rsidRDefault="00C25785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30EF4009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D1018FB" w14:textId="78FB21A1" w:rsidR="00A2420E" w:rsidRPr="0069307D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40EDA5F" w14:textId="77777777" w:rsidR="005D0ACE" w:rsidRPr="00FB6790" w:rsidRDefault="005D0ACE" w:rsidP="005D0ACE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61"/>
        <w:gridCol w:w="2308"/>
        <w:gridCol w:w="2722"/>
      </w:tblGrid>
      <w:tr w:rsidR="005D0ACE" w:rsidRPr="0069307D" w14:paraId="63DAAF75" w14:textId="77777777" w:rsidTr="007D07DF">
        <w:trPr>
          <w:trHeight w:val="1360"/>
        </w:trPr>
        <w:tc>
          <w:tcPr>
            <w:tcW w:w="2943" w:type="dxa"/>
            <w:shd w:val="clear" w:color="auto" w:fill="C5BCDA"/>
          </w:tcPr>
          <w:p w14:paraId="68DC43B4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Church Authority oversee candidates in formation/formation programs?</w:t>
            </w:r>
          </w:p>
        </w:tc>
        <w:tc>
          <w:tcPr>
            <w:tcW w:w="1661" w:type="dxa"/>
            <w:shd w:val="clear" w:color="auto" w:fill="auto"/>
          </w:tcPr>
          <w:p w14:paraId="651E3E62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08B388CA" w14:textId="7DFDB366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08" w:type="dxa"/>
            <w:shd w:val="clear" w:color="auto" w:fill="C5BCDA"/>
          </w:tcPr>
          <w:p w14:paraId="6A936D4B" w14:textId="1AF966E5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how many candidates are currently in formation/formation programs?</w:t>
            </w:r>
          </w:p>
        </w:tc>
        <w:tc>
          <w:tcPr>
            <w:tcW w:w="2722" w:type="dxa"/>
            <w:shd w:val="clear" w:color="auto" w:fill="auto"/>
          </w:tcPr>
          <w:p w14:paraId="58F60A11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2F533C5D" w14:textId="77777777" w:rsidR="00A2420E" w:rsidRDefault="00A2420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34D4D420" w14:textId="71ED1533" w:rsidR="00A2420E" w:rsidRPr="0069307D" w:rsidRDefault="00A2420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4491D704" w14:textId="77777777" w:rsidTr="007D07DF">
        <w:trPr>
          <w:trHeight w:val="698"/>
        </w:trPr>
        <w:tc>
          <w:tcPr>
            <w:tcW w:w="2943" w:type="dxa"/>
            <w:shd w:val="clear" w:color="auto" w:fill="C5BCDA"/>
          </w:tcPr>
          <w:p w14:paraId="578A018E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this formation delivered within Australia?</w:t>
            </w:r>
          </w:p>
        </w:tc>
        <w:tc>
          <w:tcPr>
            <w:tcW w:w="1661" w:type="dxa"/>
            <w:shd w:val="clear" w:color="auto" w:fill="auto"/>
          </w:tcPr>
          <w:p w14:paraId="646A8D8F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44AAD75F" w14:textId="30A2829C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08" w:type="dxa"/>
            <w:shd w:val="clear" w:color="auto" w:fill="C5BCDA"/>
          </w:tcPr>
          <w:p w14:paraId="691524B0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how many candidates?</w:t>
            </w:r>
          </w:p>
        </w:tc>
        <w:tc>
          <w:tcPr>
            <w:tcW w:w="2722" w:type="dxa"/>
            <w:shd w:val="clear" w:color="auto" w:fill="auto"/>
          </w:tcPr>
          <w:p w14:paraId="6B2D5139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1308E148" w14:textId="77777777" w:rsidTr="007D07DF">
        <w:trPr>
          <w:trHeight w:val="3206"/>
        </w:trPr>
        <w:tc>
          <w:tcPr>
            <w:tcW w:w="2943" w:type="dxa"/>
            <w:shd w:val="clear" w:color="auto" w:fill="C5BCDA"/>
          </w:tcPr>
          <w:p w14:paraId="29F29018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this formation delivered outside of Australia?</w:t>
            </w:r>
          </w:p>
        </w:tc>
        <w:tc>
          <w:tcPr>
            <w:tcW w:w="1661" w:type="dxa"/>
            <w:shd w:val="clear" w:color="auto" w:fill="auto"/>
          </w:tcPr>
          <w:p w14:paraId="598EA1D0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420D1FEE" w14:textId="5E0AFA9A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08" w:type="dxa"/>
            <w:shd w:val="clear" w:color="auto" w:fill="C5BCDA"/>
          </w:tcPr>
          <w:p w14:paraId="0C8ED7CA" w14:textId="70CDD604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please list locations outside of Australia and how many candidates in each</w:t>
            </w:r>
          </w:p>
        </w:tc>
        <w:tc>
          <w:tcPr>
            <w:tcW w:w="2722" w:type="dxa"/>
            <w:shd w:val="clear" w:color="auto" w:fill="auto"/>
          </w:tcPr>
          <w:p w14:paraId="1C256B3C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3D55E8C9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06975222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2791B284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3BFA1098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64976EEE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0DE66E89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034EAA0F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28DE44A3" w14:textId="31B55D5A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5CB0636" w14:textId="6EE4277E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41CC01D0" w14:textId="77777777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5EF90A31" w14:textId="7BDEAEA1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9120E82" w14:textId="1F39D160" w:rsidR="005D0ACE" w:rsidRDefault="005D0ACE" w:rsidP="00E73339">
      <w:pPr>
        <w:spacing w:before="60" w:after="60" w:line="240" w:lineRule="auto"/>
        <w:rPr>
          <w:sz w:val="4"/>
          <w:szCs w:val="4"/>
        </w:rPr>
      </w:pPr>
    </w:p>
    <w:p w14:paraId="08221BA2" w14:textId="77777777" w:rsidR="00E73339" w:rsidRPr="0079630C" w:rsidRDefault="00E73339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663"/>
        <w:gridCol w:w="2311"/>
        <w:gridCol w:w="2712"/>
      </w:tblGrid>
      <w:tr w:rsidR="005D0ACE" w:rsidRPr="0069307D" w14:paraId="6A2A73E4" w14:textId="77777777" w:rsidTr="007D07DF">
        <w:tc>
          <w:tcPr>
            <w:tcW w:w="2948" w:type="dxa"/>
            <w:shd w:val="clear" w:color="auto" w:fill="C5BCDA"/>
          </w:tcPr>
          <w:p w14:paraId="6FFA0422" w14:textId="77777777" w:rsidR="005D0ACE" w:rsidRPr="0069307D" w:rsidRDefault="005D0ACE" w:rsidP="0018636B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Does the </w:t>
            </w:r>
            <w:r>
              <w:rPr>
                <w:rFonts w:ascii="Calibri" w:hAnsi="Calibri" w:cs="Calibri"/>
              </w:rPr>
              <w:t>Church Authority have a governance role or oversight of a</w:t>
            </w:r>
            <w:r w:rsidRPr="0069307D">
              <w:rPr>
                <w:rFonts w:ascii="Calibri" w:hAnsi="Calibri" w:cs="Calibri"/>
              </w:rPr>
              <w:t xml:space="preserve"> Theological College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663" w:type="dxa"/>
            <w:shd w:val="clear" w:color="auto" w:fill="auto"/>
          </w:tcPr>
          <w:p w14:paraId="657D8AE7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601484A4" w14:textId="30BAF0B9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2311" w:type="dxa"/>
            <w:shd w:val="clear" w:color="auto" w:fill="C5BCDA"/>
          </w:tcPr>
          <w:p w14:paraId="0E316FCF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YES, what is the name and location of the Theological College </w:t>
            </w:r>
            <w:r w:rsidRPr="0056555B">
              <w:rPr>
                <w:rFonts w:ascii="Calibri" w:hAnsi="Calibri" w:cs="Calibri"/>
                <w:i/>
                <w:sz w:val="20"/>
              </w:rPr>
              <w:t>(include all details for multi-campus colleges)</w:t>
            </w:r>
          </w:p>
        </w:tc>
        <w:tc>
          <w:tcPr>
            <w:tcW w:w="2712" w:type="dxa"/>
            <w:shd w:val="clear" w:color="auto" w:fill="auto"/>
          </w:tcPr>
          <w:p w14:paraId="68A1F35D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73C00AB9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226DE991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B3BC2AC" w14:textId="28BA0828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03D7A566" w14:textId="77777777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99AFEB7" w14:textId="6DA62DE6" w:rsidR="0079630C" w:rsidRPr="0069307D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53982B41" w14:textId="77777777" w:rsidTr="007D07DF">
        <w:tc>
          <w:tcPr>
            <w:tcW w:w="2948" w:type="dxa"/>
            <w:shd w:val="clear" w:color="auto" w:fill="C5BCDA"/>
          </w:tcPr>
          <w:p w14:paraId="79ACE19E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staff</w:t>
            </w:r>
          </w:p>
        </w:tc>
        <w:tc>
          <w:tcPr>
            <w:tcW w:w="1663" w:type="dxa"/>
            <w:shd w:val="clear" w:color="auto" w:fill="auto"/>
          </w:tcPr>
          <w:p w14:paraId="78586AE6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C5BCDA"/>
          </w:tcPr>
          <w:p w14:paraId="7309E72C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students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5DF6794B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625FF37" w14:textId="5C2E2442" w:rsidR="00471692" w:rsidRDefault="00471692" w:rsidP="00E73339">
      <w:pPr>
        <w:spacing w:before="60" w:after="60" w:line="240" w:lineRule="auto"/>
        <w:rPr>
          <w:sz w:val="4"/>
          <w:szCs w:val="4"/>
        </w:rPr>
      </w:pPr>
    </w:p>
    <w:p w14:paraId="7131D15D" w14:textId="77777777" w:rsidR="00E73339" w:rsidRPr="00E73339" w:rsidRDefault="00E73339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663"/>
        <w:gridCol w:w="5023"/>
      </w:tblGrid>
      <w:tr w:rsidR="005D0ACE" w:rsidRPr="0069307D" w14:paraId="30A456CD" w14:textId="77777777" w:rsidTr="007D07DF">
        <w:tc>
          <w:tcPr>
            <w:tcW w:w="2948" w:type="dxa"/>
            <w:shd w:val="clear" w:color="auto" w:fill="C5BCDA"/>
          </w:tcPr>
          <w:p w14:paraId="0FC043DE" w14:textId="1CFBE251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Does the Church Authority have canonical governance of any </w:t>
            </w:r>
            <w:r>
              <w:rPr>
                <w:rFonts w:ascii="Calibri" w:hAnsi="Calibri" w:cs="Calibri"/>
              </w:rPr>
              <w:t xml:space="preserve">other </w:t>
            </w:r>
            <w:r w:rsidRPr="0069307D">
              <w:rPr>
                <w:rFonts w:ascii="Calibri" w:hAnsi="Calibri" w:cs="Calibri"/>
              </w:rPr>
              <w:t>religious institutes, societies of apostolic life or associations of Christ’s faithful?</w:t>
            </w:r>
          </w:p>
        </w:tc>
        <w:tc>
          <w:tcPr>
            <w:tcW w:w="1663" w:type="dxa"/>
            <w:shd w:val="clear" w:color="auto" w:fill="auto"/>
          </w:tcPr>
          <w:p w14:paraId="5DF85AA9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1BBAFC62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  <w:p w14:paraId="6F710029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5D200673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0DC03199" w14:textId="77777777" w:rsidTr="007D07DF">
        <w:tc>
          <w:tcPr>
            <w:tcW w:w="2948" w:type="dxa"/>
            <w:shd w:val="clear" w:color="auto" w:fill="C5BCDA"/>
          </w:tcPr>
          <w:p w14:paraId="2BA2B4F7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</w:t>
            </w:r>
            <w:r w:rsidRPr="0069307D">
              <w:rPr>
                <w:rFonts w:ascii="Calibri" w:hAnsi="Calibri" w:cs="Calibri"/>
              </w:rPr>
              <w:t xml:space="preserve">, please provide details </w:t>
            </w:r>
            <w:r>
              <w:rPr>
                <w:rFonts w:ascii="Calibri" w:hAnsi="Calibri" w:cs="Calibri"/>
              </w:rPr>
              <w:t xml:space="preserve">for each group </w:t>
            </w:r>
            <w:r w:rsidRPr="0069307D">
              <w:rPr>
                <w:rFonts w:ascii="Calibri" w:hAnsi="Calibri" w:cs="Calibri"/>
              </w:rPr>
              <w:t>(name, number of members, number of locations, etc)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721CD1D2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630FCF7E" w14:textId="77777777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516303F" w14:textId="0F459869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7BF4BE78" w14:textId="2BFB3B62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33419765" w14:textId="77777777" w:rsidR="004623AE" w:rsidRDefault="004623A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C052DF1" w14:textId="709812CD" w:rsidR="005E4E12" w:rsidRPr="0069307D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48FEC64E" w14:textId="5D223E22" w:rsidR="008E2D1B" w:rsidRPr="007B36A3" w:rsidRDefault="008E2D1B" w:rsidP="005E4E12">
      <w:pPr>
        <w:spacing w:after="24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Please answer the following questions for the service organisations/agencies which are governed by the Church Authority.  For each service organisation related to your entity, provide as much detail as possible and include the sector/client group(s) to whom they provide services.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475"/>
        <w:gridCol w:w="1955"/>
      </w:tblGrid>
      <w:tr w:rsidR="008E2D1B" w:rsidRPr="004A244D" w14:paraId="383B78D5" w14:textId="77777777" w:rsidTr="00E35305">
        <w:trPr>
          <w:tblHeader/>
        </w:trPr>
        <w:tc>
          <w:tcPr>
            <w:tcW w:w="9634" w:type="dxa"/>
            <w:gridSpan w:val="5"/>
            <w:shd w:val="clear" w:color="auto" w:fill="7C69AD"/>
          </w:tcPr>
          <w:p w14:paraId="710A6E6E" w14:textId="77777777" w:rsidR="008E2D1B" w:rsidRPr="004A244D" w:rsidRDefault="008E2D1B" w:rsidP="00AF2390">
            <w:pPr>
              <w:rPr>
                <w:rFonts w:ascii="Cambria" w:hAnsi="Cambria"/>
                <w:b/>
                <w:color w:val="FFFFFF"/>
              </w:rPr>
            </w:pPr>
            <w:r>
              <w:br w:type="page"/>
            </w:r>
            <w:r w:rsidRPr="004A244D">
              <w:rPr>
                <w:rFonts w:ascii="Cambria" w:hAnsi="Cambria"/>
                <w:b/>
                <w:color w:val="FFFFFF"/>
              </w:rPr>
              <w:t>SERVICE AGENCIES/ORGANISATIONS</w:t>
            </w:r>
          </w:p>
        </w:tc>
      </w:tr>
      <w:tr w:rsidR="008E2D1B" w:rsidRPr="0069307D" w14:paraId="359B021F" w14:textId="77777777" w:rsidTr="00382DC6">
        <w:tc>
          <w:tcPr>
            <w:tcW w:w="9634" w:type="dxa"/>
            <w:gridSpan w:val="5"/>
            <w:shd w:val="clear" w:color="auto" w:fill="auto"/>
          </w:tcPr>
          <w:p w14:paraId="5C975B6B" w14:textId="77777777" w:rsidR="008E2D1B" w:rsidRPr="00667037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Education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</w:tr>
      <w:tr w:rsidR="008E2D1B" w:rsidRPr="0069307D" w14:paraId="32A6FBD7" w14:textId="77777777" w:rsidTr="007D07DF">
        <w:tc>
          <w:tcPr>
            <w:tcW w:w="2943" w:type="dxa"/>
            <w:shd w:val="clear" w:color="auto" w:fill="C5BCDA"/>
          </w:tcPr>
          <w:p w14:paraId="16AD287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Primary schools</w:t>
            </w:r>
          </w:p>
        </w:tc>
        <w:tc>
          <w:tcPr>
            <w:tcW w:w="1560" w:type="dxa"/>
            <w:shd w:val="clear" w:color="auto" w:fill="auto"/>
          </w:tcPr>
          <w:p w14:paraId="0BF648D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C5BCDA"/>
          </w:tcPr>
          <w:p w14:paraId="0254C091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475" w:type="dxa"/>
            <w:shd w:val="clear" w:color="auto" w:fill="C5BCDA"/>
          </w:tcPr>
          <w:p w14:paraId="086C1C1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office</w:t>
            </w:r>
          </w:p>
        </w:tc>
        <w:tc>
          <w:tcPr>
            <w:tcW w:w="1955" w:type="dxa"/>
            <w:shd w:val="clear" w:color="auto" w:fill="auto"/>
          </w:tcPr>
          <w:p w14:paraId="367E9F03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578DBFC" w14:textId="77777777" w:rsidTr="007D07DF">
        <w:tc>
          <w:tcPr>
            <w:tcW w:w="2943" w:type="dxa"/>
            <w:shd w:val="clear" w:color="auto" w:fill="C5BCDA"/>
          </w:tcPr>
          <w:p w14:paraId="4B1835C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Secondary schools</w:t>
            </w:r>
          </w:p>
        </w:tc>
        <w:tc>
          <w:tcPr>
            <w:tcW w:w="1560" w:type="dxa"/>
            <w:shd w:val="clear" w:color="auto" w:fill="auto"/>
          </w:tcPr>
          <w:p w14:paraId="7AD408D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C5BCDA"/>
          </w:tcPr>
          <w:p w14:paraId="3364932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75" w:type="dxa"/>
            <w:shd w:val="clear" w:color="auto" w:fill="C5BCDA"/>
          </w:tcPr>
          <w:p w14:paraId="346EE21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School-based</w:t>
            </w:r>
          </w:p>
        </w:tc>
        <w:tc>
          <w:tcPr>
            <w:tcW w:w="1955" w:type="dxa"/>
            <w:shd w:val="clear" w:color="auto" w:fill="auto"/>
          </w:tcPr>
          <w:p w14:paraId="1CE5584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27DB801" w14:textId="77777777" w:rsidTr="007D07DF">
        <w:tc>
          <w:tcPr>
            <w:tcW w:w="4503" w:type="dxa"/>
            <w:gridSpan w:val="2"/>
            <w:shd w:val="clear" w:color="auto" w:fill="auto"/>
          </w:tcPr>
          <w:p w14:paraId="289C28D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09D889B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53280CB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5147F04" w14:textId="77777777" w:rsidTr="007D07DF">
        <w:trPr>
          <w:cantSplit/>
        </w:trPr>
        <w:tc>
          <w:tcPr>
            <w:tcW w:w="2943" w:type="dxa"/>
            <w:shd w:val="clear" w:color="auto" w:fill="C5BCDA"/>
          </w:tcPr>
          <w:p w14:paraId="6C08D62D" w14:textId="77777777" w:rsidR="008E2D1B" w:rsidRDefault="008E2D1B" w:rsidP="00AF239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the education provision</w:t>
            </w:r>
          </w:p>
          <w:p w14:paraId="2A0D780E" w14:textId="690CB882" w:rsidR="008E2D1B" w:rsidRPr="00251CFE" w:rsidRDefault="008E2D1B" w:rsidP="00AF2390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Board of governance reports to Provincial; education services governed by Ministerial PJP,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22042EA7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09AF65A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8387802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238F2D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A7817CD" w14:textId="3C7EE382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AEAB669" w14:textId="4964BF39" w:rsidR="005E4E12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908C8E5" w14:textId="77777777" w:rsidR="005E4E12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AF7F21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1C386BA" w14:textId="350ED96F" w:rsidR="000662E0" w:rsidRPr="00251CFE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82D8EDF" w14:textId="77777777" w:rsidTr="00382DC6">
        <w:tc>
          <w:tcPr>
            <w:tcW w:w="9634" w:type="dxa"/>
            <w:gridSpan w:val="5"/>
            <w:shd w:val="clear" w:color="auto" w:fill="auto"/>
          </w:tcPr>
          <w:p w14:paraId="1E597015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Social/Welfare 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</w:tr>
      <w:tr w:rsidR="008E2D1B" w:rsidRPr="0069307D" w14:paraId="124FD6CD" w14:textId="77777777" w:rsidTr="007D07DF">
        <w:trPr>
          <w:trHeight w:val="432"/>
        </w:trPr>
        <w:tc>
          <w:tcPr>
            <w:tcW w:w="2943" w:type="dxa"/>
            <w:vMerge w:val="restart"/>
            <w:shd w:val="clear" w:color="auto" w:fill="C5BCDA"/>
          </w:tcPr>
          <w:p w14:paraId="36CEF886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20FBA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356320BE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955" w:type="dxa"/>
            <w:shd w:val="clear" w:color="auto" w:fill="auto"/>
          </w:tcPr>
          <w:p w14:paraId="36EBE22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FEEED62" w14:textId="77777777" w:rsidTr="007D07DF">
        <w:trPr>
          <w:trHeight w:val="432"/>
        </w:trPr>
        <w:tc>
          <w:tcPr>
            <w:tcW w:w="2943" w:type="dxa"/>
            <w:vMerge/>
            <w:shd w:val="clear" w:color="auto" w:fill="C5BCDA"/>
          </w:tcPr>
          <w:p w14:paraId="1BF027C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732C4B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21B0E4D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1A47CF7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54F0492" w14:textId="77777777" w:rsidTr="007D07DF">
        <w:tc>
          <w:tcPr>
            <w:tcW w:w="2943" w:type="dxa"/>
            <w:tcBorders>
              <w:bottom w:val="single" w:sz="4" w:space="0" w:color="auto"/>
            </w:tcBorders>
            <w:shd w:val="clear" w:color="auto" w:fill="C5BCDA"/>
          </w:tcPr>
          <w:p w14:paraId="1C15AAAF" w14:textId="280F3B4E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counselling; </w:t>
            </w:r>
            <w:r w:rsidR="000662E0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6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A7F8D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1B24B2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31ACEB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5176664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5A2988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55B99EB" w14:textId="465CC8BF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08E2CE9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641CC80" w14:textId="5F2A5068" w:rsidR="000662E0" w:rsidRPr="0069307D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518B4645" w14:textId="77777777" w:rsidTr="007D07DF">
        <w:tc>
          <w:tcPr>
            <w:tcW w:w="2943" w:type="dxa"/>
            <w:shd w:val="clear" w:color="auto" w:fill="C5BCDA"/>
          </w:tcPr>
          <w:p w14:paraId="3A15EE8B" w14:textId="7663D827" w:rsidR="008E2D1B" w:rsidRPr="00251CFE" w:rsidRDefault="008E2D1B" w:rsidP="000662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</w:t>
            </w:r>
            <w:r w:rsidR="000662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 w:rsidR="000662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Provincial is member of the Board; Board reports to provincial; separately incorporated entity owned by Religious Institute;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77FEA20E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00D8CD7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88E402C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46255C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C7E6AC4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77307D3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66D1353" w14:textId="130024FD" w:rsidR="005E4E12" w:rsidRPr="00251CFE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78EBE31F" w14:textId="77777777" w:rsidTr="00382DC6">
        <w:tc>
          <w:tcPr>
            <w:tcW w:w="9634" w:type="dxa"/>
            <w:gridSpan w:val="5"/>
            <w:shd w:val="clear" w:color="auto" w:fill="auto"/>
          </w:tcPr>
          <w:p w14:paraId="6713AD4A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 xml:space="preserve">Health/Aged/Disability 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Wingdings" w:eastAsia="Wingdings" w:hAnsi="Wingdings" w:cs="Wingdings"/>
              </w:rPr>
              <w:sym w:font="Wingdings" w:char="F06F"/>
            </w:r>
          </w:p>
        </w:tc>
      </w:tr>
      <w:tr w:rsidR="008E2D1B" w:rsidRPr="0069307D" w14:paraId="6F3E8925" w14:textId="77777777" w:rsidTr="007D07DF">
        <w:trPr>
          <w:trHeight w:val="432"/>
        </w:trPr>
        <w:tc>
          <w:tcPr>
            <w:tcW w:w="2943" w:type="dxa"/>
            <w:vMerge w:val="restart"/>
            <w:shd w:val="clear" w:color="auto" w:fill="C5BCDA"/>
          </w:tcPr>
          <w:p w14:paraId="0C75040A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28BD24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35ECC8D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955" w:type="dxa"/>
            <w:shd w:val="clear" w:color="auto" w:fill="auto"/>
          </w:tcPr>
          <w:p w14:paraId="57E109B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1C05E3D6" w14:textId="77777777" w:rsidTr="007D07DF">
        <w:trPr>
          <w:trHeight w:val="432"/>
        </w:trPr>
        <w:tc>
          <w:tcPr>
            <w:tcW w:w="2943" w:type="dxa"/>
            <w:vMerge/>
            <w:shd w:val="clear" w:color="auto" w:fill="C5BCDA"/>
          </w:tcPr>
          <w:p w14:paraId="4D203E3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FF7B8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2C31CE32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0DC00ED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3FFE4B03" w14:textId="77777777" w:rsidTr="007D07DF">
        <w:tc>
          <w:tcPr>
            <w:tcW w:w="2943" w:type="dxa"/>
            <w:shd w:val="clear" w:color="auto" w:fill="C5BCDA"/>
          </w:tcPr>
          <w:p w14:paraId="29025625" w14:textId="3C742C75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 w:rsidR="000662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acute care, public/private facilities, specialist target groups,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4322FC82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E8BD66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DBC2DB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56622AD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4ED022E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59AF9545" w14:textId="3A4CF202" w:rsidR="000662E0" w:rsidRPr="0069307D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11C1F28" w14:textId="77777777" w:rsidTr="007D07DF">
        <w:trPr>
          <w:cantSplit/>
        </w:trPr>
        <w:tc>
          <w:tcPr>
            <w:tcW w:w="2943" w:type="dxa"/>
            <w:shd w:val="clear" w:color="auto" w:fill="C5BCDA"/>
          </w:tcPr>
          <w:p w14:paraId="59C51616" w14:textId="4E624B81" w:rsidR="008E2D1B" w:rsidRPr="00251CFE" w:rsidRDefault="008E2D1B" w:rsidP="000662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</w:t>
            </w:r>
            <w:r w:rsidR="000662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Institute;)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659130B6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187A53B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C3458C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8D92E6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F2DF822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98A5B7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8D77B5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8ED4279" w14:textId="6BE344E8" w:rsidR="000662E0" w:rsidRPr="00251CFE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35305" w:rsidRPr="00E35305" w14:paraId="404B5990" w14:textId="77777777" w:rsidTr="00382DC6">
        <w:tc>
          <w:tcPr>
            <w:tcW w:w="963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EE41D77" w14:textId="77777777" w:rsidR="008E2D1B" w:rsidRPr="00E35305" w:rsidRDefault="008E2D1B" w:rsidP="00AF2390">
            <w:pPr>
              <w:spacing w:line="240" w:lineRule="auto"/>
              <w:rPr>
                <w:rFonts w:ascii="Calibri" w:hAnsi="Calibri" w:cs="Calibri"/>
                <w:b/>
                <w:color w:val="7C69AD"/>
              </w:rPr>
            </w:pPr>
            <w:r w:rsidRPr="00E35305">
              <w:rPr>
                <w:rFonts w:ascii="Calibri" w:hAnsi="Calibri" w:cs="Calibri"/>
                <w:b/>
                <w:color w:val="7C69AD"/>
              </w:rPr>
              <w:t>REPEAT AS NECESSARY FOR ANY OTHER SERVICE AGENCIES (disability, childcare, early childhood, aged care, health, etc)</w:t>
            </w:r>
          </w:p>
        </w:tc>
      </w:tr>
      <w:tr w:rsidR="007451C7" w:rsidRPr="0069307D" w14:paraId="07E5A43C" w14:textId="77777777" w:rsidTr="009673E3">
        <w:trPr>
          <w:trHeight w:val="432"/>
        </w:trPr>
        <w:tc>
          <w:tcPr>
            <w:tcW w:w="2943" w:type="dxa"/>
            <w:shd w:val="clear" w:color="auto" w:fill="C5BCDA"/>
          </w:tcPr>
          <w:p w14:paraId="43F9E8B0" w14:textId="23039412" w:rsidR="007451C7" w:rsidRPr="0069307D" w:rsidRDefault="007451C7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52CC6FB0" w14:textId="77777777" w:rsidR="007451C7" w:rsidRPr="0069307D" w:rsidRDefault="007451C7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7F1C5D1" w14:textId="77777777" w:rsidTr="009673E3">
        <w:trPr>
          <w:trHeight w:val="432"/>
        </w:trPr>
        <w:tc>
          <w:tcPr>
            <w:tcW w:w="2943" w:type="dxa"/>
            <w:vMerge w:val="restart"/>
            <w:shd w:val="clear" w:color="auto" w:fill="C5BCDA"/>
          </w:tcPr>
          <w:p w14:paraId="0916426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5FD01B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4638979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955" w:type="dxa"/>
            <w:shd w:val="clear" w:color="auto" w:fill="auto"/>
          </w:tcPr>
          <w:p w14:paraId="041C2CD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E850971" w14:textId="77777777" w:rsidTr="009673E3">
        <w:trPr>
          <w:trHeight w:val="432"/>
        </w:trPr>
        <w:tc>
          <w:tcPr>
            <w:tcW w:w="2943" w:type="dxa"/>
            <w:vMerge/>
            <w:shd w:val="clear" w:color="auto" w:fill="C5BCDA"/>
          </w:tcPr>
          <w:p w14:paraId="213ED13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D3993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04C662EB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49CD92C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3CD389C0" w14:textId="77777777" w:rsidTr="009673E3">
        <w:trPr>
          <w:cantSplit/>
        </w:trPr>
        <w:tc>
          <w:tcPr>
            <w:tcW w:w="2943" w:type="dxa"/>
            <w:shd w:val="clear" w:color="auto" w:fill="C5BCDA"/>
          </w:tcPr>
          <w:p w14:paraId="00C81C35" w14:textId="2530C1AF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4DED41C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5B8B68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7EEBCF4" w14:textId="0ADEC291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08C6D2E6" w14:textId="77777777" w:rsidTr="009673E3">
        <w:tc>
          <w:tcPr>
            <w:tcW w:w="2943" w:type="dxa"/>
            <w:shd w:val="clear" w:color="auto" w:fill="C5BCDA"/>
          </w:tcPr>
          <w:p w14:paraId="4A10EDE8" w14:textId="3FF9512F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</w:t>
            </w:r>
            <w:r w:rsidR="007A15B1">
              <w:rPr>
                <w:rFonts w:ascii="Calibri" w:hAnsi="Calibri" w:cs="Calibri"/>
              </w:rPr>
              <w:t xml:space="preserve"> etc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0683C91B" w14:textId="6023656D" w:rsidR="003E2013" w:rsidRPr="00251CFE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451C7" w:rsidRPr="0069307D" w14:paraId="73E08277" w14:textId="77777777" w:rsidTr="009673E3">
        <w:trPr>
          <w:trHeight w:val="432"/>
        </w:trPr>
        <w:tc>
          <w:tcPr>
            <w:tcW w:w="2943" w:type="dxa"/>
            <w:shd w:val="clear" w:color="auto" w:fill="C5BCDA"/>
          </w:tcPr>
          <w:p w14:paraId="26F7210A" w14:textId="1264952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bookmarkStart w:id="0" w:name="_Hlk529538362"/>
            <w:r w:rsidRPr="0069307D">
              <w:rPr>
                <w:rFonts w:ascii="Calibri" w:hAnsi="Calibri" w:cs="Calibri"/>
                <w:b/>
                <w:i/>
              </w:rPr>
              <w:lastRenderedPageBreak/>
              <w:t>Name of Service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199B3F85" w14:textId="7777777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EB3FEB2" w14:textId="77777777" w:rsidTr="009673E3">
        <w:trPr>
          <w:trHeight w:val="432"/>
        </w:trPr>
        <w:tc>
          <w:tcPr>
            <w:tcW w:w="2943" w:type="dxa"/>
            <w:vMerge w:val="restart"/>
            <w:shd w:val="clear" w:color="auto" w:fill="C5BCDA"/>
          </w:tcPr>
          <w:p w14:paraId="02B43092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7FA40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0E083F59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955" w:type="dxa"/>
            <w:shd w:val="clear" w:color="auto" w:fill="auto"/>
          </w:tcPr>
          <w:p w14:paraId="6D72F87E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9326F7F" w14:textId="77777777" w:rsidTr="009673E3">
        <w:trPr>
          <w:trHeight w:val="432"/>
        </w:trPr>
        <w:tc>
          <w:tcPr>
            <w:tcW w:w="2943" w:type="dxa"/>
            <w:vMerge/>
            <w:shd w:val="clear" w:color="auto" w:fill="C5BCDA"/>
          </w:tcPr>
          <w:p w14:paraId="0A3ED58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91331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0861DDE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2D8B045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262091EB" w14:textId="77777777" w:rsidTr="009673E3">
        <w:tc>
          <w:tcPr>
            <w:tcW w:w="2943" w:type="dxa"/>
            <w:shd w:val="clear" w:color="auto" w:fill="C5BCDA"/>
          </w:tcPr>
          <w:p w14:paraId="2EEC3893" w14:textId="21C8EB9C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4E5A76E8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636CB4A6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2B0D44C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7432649" w14:textId="44CD4558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7DB55C12" w14:textId="77777777" w:rsidTr="009673E3">
        <w:trPr>
          <w:cantSplit/>
        </w:trPr>
        <w:tc>
          <w:tcPr>
            <w:tcW w:w="2943" w:type="dxa"/>
            <w:shd w:val="clear" w:color="auto" w:fill="C5BCDA"/>
          </w:tcPr>
          <w:p w14:paraId="42E48683" w14:textId="3232D086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0A9AA565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F61979B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9A828D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6F0A1A8C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A7928FE" w14:textId="77777777" w:rsidR="005C4033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540923F5" w14:textId="5C3FE676" w:rsidR="005C4033" w:rsidRPr="00251CFE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0"/>
      <w:tr w:rsidR="007451C7" w:rsidRPr="0069307D" w14:paraId="283E37C6" w14:textId="77777777" w:rsidTr="009673E3">
        <w:trPr>
          <w:trHeight w:val="432"/>
        </w:trPr>
        <w:tc>
          <w:tcPr>
            <w:tcW w:w="2943" w:type="dxa"/>
            <w:shd w:val="clear" w:color="auto" w:fill="C5BCDA"/>
          </w:tcPr>
          <w:p w14:paraId="5065A2AA" w14:textId="2778542D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33E30B88" w14:textId="7777777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501BBBC4" w14:textId="77777777" w:rsidTr="009673E3">
        <w:trPr>
          <w:trHeight w:val="432"/>
        </w:trPr>
        <w:tc>
          <w:tcPr>
            <w:tcW w:w="2943" w:type="dxa"/>
            <w:vMerge w:val="restart"/>
            <w:shd w:val="clear" w:color="auto" w:fill="C5BCDA"/>
          </w:tcPr>
          <w:p w14:paraId="3C5CF991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DF03D2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67A26874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955" w:type="dxa"/>
            <w:shd w:val="clear" w:color="auto" w:fill="auto"/>
          </w:tcPr>
          <w:p w14:paraId="5C8E09D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EA6E7CE" w14:textId="77777777" w:rsidTr="009673E3">
        <w:trPr>
          <w:trHeight w:val="432"/>
        </w:trPr>
        <w:tc>
          <w:tcPr>
            <w:tcW w:w="2943" w:type="dxa"/>
            <w:vMerge/>
            <w:shd w:val="clear" w:color="auto" w:fill="C5BCDA"/>
          </w:tcPr>
          <w:p w14:paraId="52FF3F6B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530D752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5DC12A6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955" w:type="dxa"/>
            <w:shd w:val="clear" w:color="auto" w:fill="auto"/>
          </w:tcPr>
          <w:p w14:paraId="56845B14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29D49B51" w14:textId="77777777" w:rsidTr="009673E3">
        <w:trPr>
          <w:cantSplit/>
        </w:trPr>
        <w:tc>
          <w:tcPr>
            <w:tcW w:w="2943" w:type="dxa"/>
            <w:shd w:val="clear" w:color="auto" w:fill="C5BCDA"/>
          </w:tcPr>
          <w:p w14:paraId="5417A5FF" w14:textId="04D513FB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09E13D7A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DA776C0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673D536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A481183" w14:textId="095E618E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6382D8ED" w14:textId="77777777" w:rsidTr="009673E3">
        <w:trPr>
          <w:cantSplit/>
        </w:trPr>
        <w:tc>
          <w:tcPr>
            <w:tcW w:w="2943" w:type="dxa"/>
            <w:shd w:val="clear" w:color="auto" w:fill="C5BCDA"/>
          </w:tcPr>
          <w:p w14:paraId="1C159E61" w14:textId="1D044DBD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Institute)</w:t>
            </w:r>
          </w:p>
        </w:tc>
        <w:tc>
          <w:tcPr>
            <w:tcW w:w="6691" w:type="dxa"/>
            <w:gridSpan w:val="4"/>
            <w:shd w:val="clear" w:color="auto" w:fill="auto"/>
          </w:tcPr>
          <w:p w14:paraId="2044707F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A7F9930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214AD44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5FC72FAD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0EBA63F4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0469A245" w14:textId="4C33869C" w:rsidR="005C4033" w:rsidRPr="00251CFE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10677FF6" w14:textId="77777777" w:rsidR="008E2D1B" w:rsidRPr="007A15B1" w:rsidRDefault="008E2D1B" w:rsidP="008E2D1B">
      <w:pPr>
        <w:rPr>
          <w:sz w:val="2"/>
          <w:szCs w:val="2"/>
        </w:rPr>
      </w:pPr>
    </w:p>
    <w:p w14:paraId="256790E2" w14:textId="64A6251A" w:rsidR="00FF5390" w:rsidRPr="007A15B1" w:rsidRDefault="00FF5390" w:rsidP="000328E5">
      <w:pPr>
        <w:spacing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>Please</w:t>
      </w:r>
      <w:r>
        <w:rPr>
          <w:rFonts w:ascii="Calibri" w:hAnsi="Calibri" w:cs="Calibri"/>
          <w:sz w:val="20"/>
        </w:rPr>
        <w:t xml:space="preserve"> provide contact details below for any follow up in relation to the information provided in this Statement</w:t>
      </w:r>
      <w:r w:rsidRPr="00FB1E79">
        <w:rPr>
          <w:rFonts w:ascii="Calibri" w:hAnsi="Calibri" w:cs="Calibri"/>
          <w:sz w:val="20"/>
        </w:rPr>
        <w:t>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91"/>
      </w:tblGrid>
      <w:tr w:rsidR="008E2D1B" w:rsidRPr="00F4007E" w14:paraId="37F2F1E1" w14:textId="77777777" w:rsidTr="00E35305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63A26AFB" w14:textId="77777777" w:rsidR="008E2D1B" w:rsidRPr="004A244D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 w:rsidRPr="004A244D">
              <w:rPr>
                <w:rFonts w:ascii="Cambria" w:hAnsi="Cambria"/>
                <w:b/>
                <w:color w:val="FFFFFF"/>
                <w:sz w:val="20"/>
              </w:rPr>
              <w:t xml:space="preserve">Name </w:t>
            </w:r>
          </w:p>
        </w:tc>
        <w:tc>
          <w:tcPr>
            <w:tcW w:w="6691" w:type="dxa"/>
            <w:shd w:val="clear" w:color="auto" w:fill="FFFFFF"/>
          </w:tcPr>
          <w:p w14:paraId="68EF1B3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73DEA6DB" w14:textId="77777777" w:rsidTr="00E35305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7E361EB9" w14:textId="77777777" w:rsidR="008E2D1B" w:rsidRPr="004A244D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Job Title</w:t>
            </w:r>
          </w:p>
        </w:tc>
        <w:tc>
          <w:tcPr>
            <w:tcW w:w="6691" w:type="dxa"/>
            <w:shd w:val="clear" w:color="auto" w:fill="FFFFFF"/>
          </w:tcPr>
          <w:p w14:paraId="7D45A52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4F98C398" w14:textId="77777777" w:rsidTr="00E35305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3FB414F9" w14:textId="77777777" w:rsidR="008E2D1B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Telephone</w:t>
            </w:r>
          </w:p>
        </w:tc>
        <w:tc>
          <w:tcPr>
            <w:tcW w:w="6691" w:type="dxa"/>
            <w:shd w:val="clear" w:color="auto" w:fill="FFFFFF"/>
          </w:tcPr>
          <w:p w14:paraId="7A95603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61A29927" w14:textId="77777777" w:rsidTr="00E35305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32947F41" w14:textId="77777777" w:rsidR="008E2D1B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Email</w:t>
            </w:r>
          </w:p>
        </w:tc>
        <w:tc>
          <w:tcPr>
            <w:tcW w:w="6691" w:type="dxa"/>
            <w:shd w:val="clear" w:color="auto" w:fill="FFFFFF"/>
          </w:tcPr>
          <w:p w14:paraId="4EFF841D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  <w:p w14:paraId="05E29CB6" w14:textId="3B7C2194" w:rsidR="004014A5" w:rsidRPr="004014A5" w:rsidRDefault="004014A5" w:rsidP="004014A5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1F6A1165" w14:textId="77777777" w:rsidR="00E90602" w:rsidRDefault="00E90602" w:rsidP="000328E5"/>
    <w:sectPr w:rsidR="00E90602" w:rsidSect="008E2D1B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3F9F3" w14:textId="77777777" w:rsidR="00A5648D" w:rsidRDefault="00A5648D" w:rsidP="0014390D">
      <w:pPr>
        <w:spacing w:before="0" w:after="0" w:line="240" w:lineRule="auto"/>
      </w:pPr>
      <w:r>
        <w:separator/>
      </w:r>
    </w:p>
  </w:endnote>
  <w:endnote w:type="continuationSeparator" w:id="0">
    <w:p w14:paraId="767A57EE" w14:textId="77777777" w:rsidR="00A5648D" w:rsidRDefault="00A5648D" w:rsidP="0014390D">
      <w:pPr>
        <w:spacing w:before="0" w:after="0" w:line="240" w:lineRule="auto"/>
      </w:pPr>
      <w:r>
        <w:continuationSeparator/>
      </w:r>
    </w:p>
  </w:endnote>
  <w:endnote w:type="continuationNotice" w:id="1">
    <w:p w14:paraId="77BDCC77" w14:textId="77777777" w:rsidR="00A5648D" w:rsidRDefault="00A564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1FAC" w14:textId="4A4E8093" w:rsidR="0014390D" w:rsidRPr="00E73339" w:rsidRDefault="00F730FA" w:rsidP="004014A5">
    <w:pPr>
      <w:pStyle w:val="Footer"/>
      <w:pBdr>
        <w:top w:val="single" w:sz="4" w:space="1" w:color="auto"/>
      </w:pBdr>
      <w:tabs>
        <w:tab w:val="clear" w:pos="4513"/>
        <w:tab w:val="clear" w:pos="9026"/>
      </w:tabs>
      <w:spacing w:before="60"/>
      <w:ind w:left="142" w:hanging="142"/>
      <w:rPr>
        <w:rFonts w:ascii="Helvetica" w:hAnsi="Helvetica"/>
        <w:sz w:val="16"/>
      </w:rPr>
    </w:pPr>
    <w:r>
      <w:rPr>
        <w:rFonts w:ascii="Cambria" w:hAnsi="Cambria"/>
        <w:b/>
        <w:sz w:val="20"/>
      </w:rPr>
      <w:t>ACSL</w:t>
    </w:r>
    <w:r w:rsidR="0014390D">
      <w:rPr>
        <w:rFonts w:ascii="Cambria" w:hAnsi="Cambria"/>
        <w:b/>
        <w:sz w:val="20"/>
      </w:rPr>
      <w:t xml:space="preserve"> Service Agreement – Schedule 2</w:t>
    </w:r>
    <w:r w:rsidR="0014390D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8119D1">
      <w:rPr>
        <w:rFonts w:ascii="Cambria" w:hAnsi="Cambria"/>
        <w:b/>
        <w:sz w:val="20"/>
      </w:rPr>
      <w:t xml:space="preserve">      </w:t>
    </w:r>
    <w:r w:rsidR="006B3C98">
      <w:rPr>
        <w:rFonts w:ascii="Cambria" w:hAnsi="Cambria"/>
        <w:b/>
        <w:sz w:val="20"/>
      </w:rPr>
      <w:t>February</w:t>
    </w:r>
    <w:r w:rsidR="005A07C5">
      <w:rPr>
        <w:rFonts w:ascii="Cambria" w:hAnsi="Cambria"/>
        <w:b/>
        <w:sz w:val="20"/>
      </w:rPr>
      <w:t xml:space="preserve"> </w:t>
    </w:r>
    <w:r w:rsidR="0014390D">
      <w:rPr>
        <w:rFonts w:ascii="Cambria" w:hAnsi="Cambria"/>
        <w:b/>
        <w:sz w:val="20"/>
      </w:rPr>
      <w:t>20</w:t>
    </w:r>
    <w:r w:rsidR="006B3C98">
      <w:rPr>
        <w:rFonts w:ascii="Cambria" w:hAnsi="Cambria"/>
        <w:b/>
        <w:sz w:val="20"/>
      </w:rPr>
      <w:t>2</w:t>
    </w:r>
    <w:r w:rsidR="008119D1">
      <w:rPr>
        <w:rFonts w:ascii="Cambria" w:hAnsi="Cambria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021E" w14:textId="77777777" w:rsidR="00A5648D" w:rsidRDefault="00A5648D" w:rsidP="0014390D">
      <w:pPr>
        <w:spacing w:before="0" w:after="0" w:line="240" w:lineRule="auto"/>
      </w:pPr>
      <w:r>
        <w:separator/>
      </w:r>
    </w:p>
  </w:footnote>
  <w:footnote w:type="continuationSeparator" w:id="0">
    <w:p w14:paraId="22344CE9" w14:textId="77777777" w:rsidR="00A5648D" w:rsidRDefault="00A5648D" w:rsidP="0014390D">
      <w:pPr>
        <w:spacing w:before="0" w:after="0" w:line="240" w:lineRule="auto"/>
      </w:pPr>
      <w:r>
        <w:continuationSeparator/>
      </w:r>
    </w:p>
  </w:footnote>
  <w:footnote w:type="continuationNotice" w:id="1">
    <w:p w14:paraId="3CA0B386" w14:textId="77777777" w:rsidR="00A5648D" w:rsidRDefault="00A5648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66A9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C3C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9832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8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84C7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01A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077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697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47F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23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1602C1"/>
    <w:multiLevelType w:val="hybridMultilevel"/>
    <w:tmpl w:val="C00624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B"/>
    <w:rsid w:val="000328E5"/>
    <w:rsid w:val="00043066"/>
    <w:rsid w:val="000662E0"/>
    <w:rsid w:val="000D42DA"/>
    <w:rsid w:val="00100C26"/>
    <w:rsid w:val="0010572D"/>
    <w:rsid w:val="00106D08"/>
    <w:rsid w:val="001325B3"/>
    <w:rsid w:val="0014390D"/>
    <w:rsid w:val="00153FDA"/>
    <w:rsid w:val="00176E50"/>
    <w:rsid w:val="001B5BC1"/>
    <w:rsid w:val="002B3FA7"/>
    <w:rsid w:val="002C434E"/>
    <w:rsid w:val="002E5DD7"/>
    <w:rsid w:val="00313E24"/>
    <w:rsid w:val="003741EE"/>
    <w:rsid w:val="00382DC6"/>
    <w:rsid w:val="00393AB3"/>
    <w:rsid w:val="003E2013"/>
    <w:rsid w:val="004014A5"/>
    <w:rsid w:val="00435879"/>
    <w:rsid w:val="004428A6"/>
    <w:rsid w:val="00454377"/>
    <w:rsid w:val="004623AE"/>
    <w:rsid w:val="00470976"/>
    <w:rsid w:val="00471692"/>
    <w:rsid w:val="004B3130"/>
    <w:rsid w:val="004C3DE4"/>
    <w:rsid w:val="004D7C0E"/>
    <w:rsid w:val="005A07C5"/>
    <w:rsid w:val="005C0AAD"/>
    <w:rsid w:val="005C4033"/>
    <w:rsid w:val="005C7379"/>
    <w:rsid w:val="005D0ACE"/>
    <w:rsid w:val="005D1FC6"/>
    <w:rsid w:val="005E4E12"/>
    <w:rsid w:val="006737FE"/>
    <w:rsid w:val="006852B4"/>
    <w:rsid w:val="00695EF5"/>
    <w:rsid w:val="006B3C98"/>
    <w:rsid w:val="006B54F8"/>
    <w:rsid w:val="00715BDC"/>
    <w:rsid w:val="007451C7"/>
    <w:rsid w:val="0076165D"/>
    <w:rsid w:val="00763672"/>
    <w:rsid w:val="00767809"/>
    <w:rsid w:val="0079630C"/>
    <w:rsid w:val="007A15B1"/>
    <w:rsid w:val="007D07DF"/>
    <w:rsid w:val="007E1535"/>
    <w:rsid w:val="008119D1"/>
    <w:rsid w:val="00811FDC"/>
    <w:rsid w:val="0082430F"/>
    <w:rsid w:val="008651C9"/>
    <w:rsid w:val="00876812"/>
    <w:rsid w:val="008E2D1B"/>
    <w:rsid w:val="00927E6A"/>
    <w:rsid w:val="009673E3"/>
    <w:rsid w:val="009E5F33"/>
    <w:rsid w:val="00A04E4D"/>
    <w:rsid w:val="00A05765"/>
    <w:rsid w:val="00A10AF5"/>
    <w:rsid w:val="00A21925"/>
    <w:rsid w:val="00A2420E"/>
    <w:rsid w:val="00A305A5"/>
    <w:rsid w:val="00A5648D"/>
    <w:rsid w:val="00A80FFB"/>
    <w:rsid w:val="00AC6A7A"/>
    <w:rsid w:val="00AD6B4D"/>
    <w:rsid w:val="00AE3153"/>
    <w:rsid w:val="00AE3FB1"/>
    <w:rsid w:val="00AE474C"/>
    <w:rsid w:val="00AF1D32"/>
    <w:rsid w:val="00B77208"/>
    <w:rsid w:val="00BD23A0"/>
    <w:rsid w:val="00BF58CB"/>
    <w:rsid w:val="00C25785"/>
    <w:rsid w:val="00C56056"/>
    <w:rsid w:val="00C64DD1"/>
    <w:rsid w:val="00C75AF4"/>
    <w:rsid w:val="00CC0D05"/>
    <w:rsid w:val="00CD7443"/>
    <w:rsid w:val="00CD7D4E"/>
    <w:rsid w:val="00D06250"/>
    <w:rsid w:val="00D3317A"/>
    <w:rsid w:val="00D36DE3"/>
    <w:rsid w:val="00D52D3D"/>
    <w:rsid w:val="00D60B24"/>
    <w:rsid w:val="00DA52D5"/>
    <w:rsid w:val="00E163CF"/>
    <w:rsid w:val="00E35305"/>
    <w:rsid w:val="00E4068E"/>
    <w:rsid w:val="00E73339"/>
    <w:rsid w:val="00E90602"/>
    <w:rsid w:val="00ED5409"/>
    <w:rsid w:val="00F32AF0"/>
    <w:rsid w:val="00F458A5"/>
    <w:rsid w:val="00F730FA"/>
    <w:rsid w:val="00F76362"/>
    <w:rsid w:val="00FC0CF7"/>
    <w:rsid w:val="00FD4113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7A9246"/>
  <w15:chartTrackingRefBased/>
  <w15:docId w15:val="{29628363-E6FC-4942-AD6F-4FCFE84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1B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E2D1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E2D1B"/>
    <w:rPr>
      <w:rFonts w:ascii="Cambria" w:eastAsia="Times New Roman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1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90D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0D"/>
    <w:rPr>
      <w:rFonts w:ascii="Arial" w:eastAsia="Times New Roman" w:hAnsi="Arial" w:cs="Times New Roman"/>
      <w:color w:val="000000"/>
      <w:sz w:val="21"/>
      <w:szCs w:val="20"/>
    </w:rPr>
  </w:style>
  <w:style w:type="paragraph" w:styleId="Footer">
    <w:name w:val="footer"/>
    <w:basedOn w:val="Normal"/>
    <w:link w:val="FooterChar"/>
    <w:unhideWhenUsed/>
    <w:rsid w:val="0014390D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0D"/>
    <w:rPr>
      <w:rFonts w:ascii="Arial" w:eastAsia="Times New Roman" w:hAnsi="Arial" w:cs="Times New Roman"/>
      <w:color w:val="000000"/>
      <w:sz w:val="21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2AF0"/>
  </w:style>
  <w:style w:type="paragraph" w:styleId="BlockText">
    <w:name w:val="Block Text"/>
    <w:basedOn w:val="Normal"/>
    <w:uiPriority w:val="99"/>
    <w:semiHidden/>
    <w:unhideWhenUsed/>
    <w:rsid w:val="00F32A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2AF0"/>
  </w:style>
  <w:style w:type="character" w:customStyle="1" w:styleId="BodyTextChar">
    <w:name w:val="Body Text Char"/>
    <w:basedOn w:val="DefaultParagraphFont"/>
    <w:link w:val="BodyTex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2A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2AF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2AF0"/>
    <w:rPr>
      <w:rFonts w:ascii="Arial" w:eastAsia="Times New Roman" w:hAnsi="Arial"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2A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2A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2A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2A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2AF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2AF0"/>
    <w:rPr>
      <w:rFonts w:ascii="Arial" w:eastAsia="Times New Roman" w:hAnsi="Arial" w:cs="Times New Roman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AF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2AF0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F0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2AF0"/>
  </w:style>
  <w:style w:type="character" w:customStyle="1" w:styleId="DateChar">
    <w:name w:val="Date Char"/>
    <w:basedOn w:val="DefaultParagraphFont"/>
    <w:link w:val="Dat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2AF0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2AF0"/>
    <w:rPr>
      <w:rFonts w:ascii="Segoe UI" w:eastAsia="Times New Roman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2AF0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2AF0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2AF0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2AF0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AF0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F0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F0"/>
    <w:rPr>
      <w:rFonts w:asciiTheme="majorHAnsi" w:eastAsiaTheme="majorEastAsia" w:hAnsiTheme="majorHAnsi" w:cstheme="majorBidi"/>
      <w:color w:val="2F5496" w:themeColor="accent1" w:themeShade="B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F0"/>
    <w:rPr>
      <w:rFonts w:asciiTheme="majorHAnsi" w:eastAsiaTheme="majorEastAsia" w:hAnsiTheme="majorHAnsi" w:cstheme="majorBidi"/>
      <w:color w:val="1F3763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F0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2AF0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2AF0"/>
    <w:rPr>
      <w:rFonts w:ascii="Arial" w:eastAsia="Times New Roman" w:hAnsi="Arial" w:cs="Times New Roman"/>
      <w:i/>
      <w:iCs/>
      <w:color w:val="000000"/>
      <w:sz w:val="21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F0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F0"/>
    <w:rPr>
      <w:rFonts w:ascii="Consolas" w:eastAsia="Times New Roman" w:hAnsi="Consolas" w:cs="Times New Roman"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2AF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F0"/>
    <w:rPr>
      <w:rFonts w:ascii="Arial" w:eastAsia="Times New Roman" w:hAnsi="Arial" w:cs="Times New Roman"/>
      <w:i/>
      <w:iCs/>
      <w:color w:val="4472C4" w:themeColor="accent1"/>
      <w:sz w:val="21"/>
      <w:szCs w:val="20"/>
    </w:rPr>
  </w:style>
  <w:style w:type="paragraph" w:styleId="List">
    <w:name w:val="List"/>
    <w:basedOn w:val="Normal"/>
    <w:uiPriority w:val="99"/>
    <w:semiHidden/>
    <w:unhideWhenUsed/>
    <w:rsid w:val="00F32A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32A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32A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32A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32AF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32AF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2A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2A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2A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2A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2A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2A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A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2A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2AF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32AF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2A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2A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2A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2AF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76" w:lineRule="auto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2AF0"/>
    <w:rPr>
      <w:rFonts w:ascii="Consolas" w:eastAsia="Times New Roman" w:hAnsi="Consolas" w:cs="Times New Roman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2A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2AF0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2AF0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after="0" w:line="240" w:lineRule="auto"/>
    </w:pPr>
    <w:rPr>
      <w:rFonts w:ascii="Arial" w:eastAsia="Times New Roman" w:hAnsi="Arial" w:cs="Times New Roman"/>
      <w:color w:val="000000"/>
      <w:sz w:val="21"/>
      <w:szCs w:val="20"/>
    </w:rPr>
  </w:style>
  <w:style w:type="paragraph" w:styleId="NormalWeb">
    <w:name w:val="Normal (Web)"/>
    <w:basedOn w:val="Normal"/>
    <w:uiPriority w:val="99"/>
    <w:semiHidden/>
    <w:unhideWhenUsed/>
    <w:rsid w:val="00F32A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2A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2AF0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2AF0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AF0"/>
    <w:rPr>
      <w:rFonts w:ascii="Consolas" w:eastAsia="Times New Roman" w:hAnsi="Consolas" w:cs="Times New Roman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32A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F0"/>
    <w:rPr>
      <w:rFonts w:ascii="Arial" w:eastAsia="Times New Roman" w:hAnsi="Arial" w:cs="Times New Roman"/>
      <w:i/>
      <w:iCs/>
      <w:color w:val="404040" w:themeColor="text1" w:themeTint="BF"/>
      <w:sz w:val="21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2A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2AF0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32AF0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32AF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ub_x0020_Group xmlns="1d3905bb-54cc-4ce1-9f02-5de0e11212f7">4.1 CPSL Service Agreement</Policy_x0020_Sub_x0020_Group>
    <Policy_x0020_Initial_x0020_Approval_x0020_Date xmlns="1d3905bb-54cc-4ce1-9f02-5de0e11212f7">2019-05-29T14:00:00+00:00</Policy_x0020_Initial_x0020_Approval_x0020_Date>
    <Policy_x0020_Group xmlns="1d3905bb-54cc-4ce1-9f02-5de0e11212f7">Services</Policy_x0020_Group>
    <Policy_x0020_Review_x0020_Date xmlns="1d3905bb-54cc-4ce1-9f02-5de0e11212f7">2020-05-29T14:00:00+00:00</Policy_x0020_Review_x0020_Date>
    <Policy_x0020_Document_x0020_Type xmlns="1d3905bb-54cc-4ce1-9f02-5de0e11212f7">Template</Policy_x0020_Document_x0020_Type>
    <Policy_x0020_Owner xmlns="1d3905bb-54cc-4ce1-9f02-5de0e11212f7">Director of Compliance</Policy_x0020_Owner>
    <Policy_x0020_Approved_x0020_By xmlns="1d3905bb-54cc-4ce1-9f02-5de0e11212f7">CEO</Policy_x0020_Approv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D9467F3D7C04C805D1341FC5D68F9" ma:contentTypeVersion="14" ma:contentTypeDescription="Create a new document." ma:contentTypeScope="" ma:versionID="a744fea4fdd470bd28128475032c4086">
  <xsd:schema xmlns:xsd="http://www.w3.org/2001/XMLSchema" xmlns:xs="http://www.w3.org/2001/XMLSchema" xmlns:p="http://schemas.microsoft.com/office/2006/metadata/properties" xmlns:ns2="1d3905bb-54cc-4ce1-9f02-5de0e11212f7" xmlns:ns3="0d3cc0cd-170e-4d24-b9cd-9dc4e7cbc7d0" targetNamespace="http://schemas.microsoft.com/office/2006/metadata/properties" ma:root="true" ma:fieldsID="143ec9f0212ab3d69d7ff48f95bb45d0" ns2:_="" ns3:_="">
    <xsd:import namespace="1d3905bb-54cc-4ce1-9f02-5de0e11212f7"/>
    <xsd:import namespace="0d3cc0cd-170e-4d24-b9cd-9dc4e7cbc7d0"/>
    <xsd:element name="properties">
      <xsd:complexType>
        <xsd:sequence>
          <xsd:element name="documentManagement">
            <xsd:complexType>
              <xsd:all>
                <xsd:element ref="ns2:Policy_x0020_Document_x0020_Type" minOccurs="0"/>
                <xsd:element ref="ns2:Policy_x0020_Sub_x0020_Group" minOccurs="0"/>
                <xsd:element ref="ns2:Policy_x0020_Group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Policy_x0020_Approved_x0020_By" minOccurs="0"/>
                <xsd:element ref="ns2:Policy_x0020_Initial_x0020_Approval_x0020_Date" minOccurs="0"/>
                <xsd:element ref="ns2:Policy_x0020_Owner" minOccurs="0"/>
                <xsd:element ref="ns2:Policy_x0020_Review_x0020_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Policy_x0020_Document_x0020_Type" ma:index="8" nillable="true" ma:displayName="Policy Document Type" ma:format="Dropdown" ma:internalName="Policy_x0020_Document_x0020_Type">
      <xsd:simpleType>
        <xsd:restriction base="dms:Choice">
          <xsd:enumeration value="Checklist"/>
          <xsd:enumeration value="Code"/>
          <xsd:enumeration value="Framework"/>
          <xsd:enumeration value="Manual"/>
          <xsd:enumeration value="Plan"/>
          <xsd:enumeration value="Policy"/>
          <xsd:enumeration value="Procedure"/>
          <xsd:enumeration value="Register"/>
          <xsd:enumeration value="Template"/>
        </xsd:restriction>
      </xsd:simpleType>
    </xsd:element>
    <xsd:element name="Policy_x0020_Sub_x0020_Group" ma:index="9" nillable="true" ma:displayName="Policy Sub Group" ma:format="Dropdown" ma:internalName="Policy_x0020_Sub_x0020_Group">
      <xsd:simpleType>
        <xsd:restriction base="dms:Choice">
          <xsd:enumeration value="1.1 Roles &amp; responsibilities"/>
          <xsd:enumeration value="1.2 Board Composition"/>
          <xsd:enumeration value="1.3 Purpose &amp; strategy"/>
          <xsd:enumeration value="1.4 Risk"/>
          <xsd:enumeration value="1.5 Organisation Performance"/>
          <xsd:enumeration value="1.6 Board Effectiveness"/>
          <xsd:enumeration value="1.7 Integrity &amp; accountability"/>
          <xsd:enumeration value="1.8 Organisation building"/>
          <xsd:enumeration value="1.9 Culture &amp; ethics"/>
          <xsd:enumeration value="1.10 Engagement"/>
          <xsd:enumeration value="2.1 Recruitment"/>
          <xsd:enumeration value="2.2 Remuneration"/>
          <xsd:enumeration value="2.3 Performance monitoring &amp; management"/>
          <xsd:enumeration value="2.4 Leave"/>
          <xsd:enumeration value="2.5 Safety, health &amp; well-being"/>
          <xsd:enumeration value="2.6 Whistleblower"/>
          <xsd:enumeration value="2.7 Ending employment"/>
          <xsd:enumeration value="3.1 Financial management"/>
          <xsd:enumeration value="3.2 Financial controls"/>
          <xsd:enumeration value="3.3 Information &amp; communications technology"/>
          <xsd:enumeration value="3.4 Records management"/>
          <xsd:enumeration value="3.5 Privacy"/>
          <xsd:enumeration value="3.6 Media relations"/>
          <xsd:enumeration value="3.7 Policy Framework"/>
          <xsd:enumeration value="4.1 CPSL Service Agreement"/>
          <xsd:enumeration value="4.2 Managing Concerns &amp; Disclosures"/>
          <xsd:enumeration value="4.3"/>
        </xsd:restriction>
      </xsd:simpleType>
    </xsd:element>
    <xsd:element name="Policy_x0020_Group" ma:index="10" nillable="true" ma:displayName="Policy Group" ma:format="Dropdown" ma:internalName="Policy_x0020_Group">
      <xsd:simpleType>
        <xsd:restriction base="dms:Choice">
          <xsd:enumeration value="Governance"/>
          <xsd:enumeration value="People"/>
          <xsd:enumeration value="Resources"/>
          <xsd:enumeration value="Services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_x0020_Approved_x0020_By" ma:index="15" nillable="true" ma:displayName="Policy Approved By" ma:format="Dropdown" ma:internalName="Policy_x0020_Approved_x0020_By">
      <xsd:simpleType>
        <xsd:restriction base="dms:Choice">
          <xsd:enumeration value="Board"/>
          <xsd:enumeration value="CEO"/>
        </xsd:restriction>
      </xsd:simpleType>
    </xsd:element>
    <xsd:element name="Policy_x0020_Initial_x0020_Approval_x0020_Date" ma:index="16" nillable="true" ma:displayName="Policy Initial Approval Date" ma:format="DateOnly" ma:internalName="Policy_x0020_Initial_x0020_Approval_x0020_Date">
      <xsd:simpleType>
        <xsd:restriction base="dms:DateTime"/>
      </xsd:simpleType>
    </xsd:element>
    <xsd:element name="Policy_x0020_Owner" ma:index="17" nillable="true" ma:displayName="Policy Owner" ma:internalName="Policy_x0020_Owner">
      <xsd:simpleType>
        <xsd:restriction base="dms:Text">
          <xsd:maxLength value="255"/>
        </xsd:restriction>
      </xsd:simpleType>
    </xsd:element>
    <xsd:element name="Policy_x0020_Review_x0020_Date" ma:index="18" nillable="true" ma:displayName="Policy Review Date" ma:format="DateOnly" ma:internalName="Policy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c0cd-170e-4d24-b9cd-9dc4e7cbc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949E8-D348-45B0-874A-402A0FF78E5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d3cc0cd-170e-4d24-b9cd-9dc4e7cbc7d0"/>
    <ds:schemaRef ds:uri="1d3905bb-54cc-4ce1-9f02-5de0e11212f7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A3AC66-46B1-481E-82A3-5938802D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0d3cc0cd-170e-4d24-b9cd-9dc4e7cbc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A33-49DD-49E7-9EDD-5510541CD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 Professional Standards</dc:creator>
  <cp:keywords/>
  <dc:description/>
  <cp:lastModifiedBy>Katherine Beavis</cp:lastModifiedBy>
  <cp:revision>2</cp:revision>
  <cp:lastPrinted>2019-05-10T01:11:00Z</cp:lastPrinted>
  <dcterms:created xsi:type="dcterms:W3CDTF">2021-04-23T03:27:00Z</dcterms:created>
  <dcterms:modified xsi:type="dcterms:W3CDTF">2021-04-23T03:27:00Z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0x010100808D9467F3D7C04C805D1341FC5D68F9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